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C249" w14:textId="77777777" w:rsidR="00305ECA" w:rsidRPr="00CC4845" w:rsidRDefault="00305ECA" w:rsidP="00305ECA">
      <w:pPr>
        <w:pStyle w:val="NormalnyWeb"/>
        <w:spacing w:before="60" w:beforeAutospacing="0" w:after="60" w:afterAutospacing="0"/>
        <w:ind w:left="5387"/>
        <w:jc w:val="both"/>
        <w:rPr>
          <w:sz w:val="18"/>
          <w:szCs w:val="18"/>
        </w:rPr>
      </w:pPr>
      <w:r w:rsidRPr="00CC4845">
        <w:rPr>
          <w:sz w:val="18"/>
          <w:szCs w:val="18"/>
        </w:rPr>
        <w:t>Załącznik Nr 2 do Regulaminu udzielania dotacji celowych na dofinansowanie realizacji przedsięwzięć służących ograniczeniu niskiej emisji na obszarze Gminy Przytyk-wymiana źródła ciepła</w:t>
      </w:r>
    </w:p>
    <w:p w14:paraId="535D203E" w14:textId="77777777" w:rsidR="00305ECA" w:rsidRPr="00CC4845" w:rsidRDefault="00305ECA" w:rsidP="00305ECA">
      <w:pPr>
        <w:ind w:right="-1"/>
      </w:pPr>
    </w:p>
    <w:p w14:paraId="36AACD6E" w14:textId="77777777" w:rsidR="00305ECA" w:rsidRPr="00CC4845" w:rsidRDefault="00305ECA" w:rsidP="00305ECA">
      <w:pPr>
        <w:ind w:left="5387" w:right="-1"/>
        <w:jc w:val="center"/>
        <w:rPr>
          <w:sz w:val="18"/>
          <w:szCs w:val="18"/>
        </w:rPr>
      </w:pPr>
      <w:r w:rsidRPr="00CC4845">
        <w:t xml:space="preserve">.............................................   </w:t>
      </w:r>
      <w:r w:rsidRPr="00CC4845">
        <w:rPr>
          <w:sz w:val="16"/>
          <w:szCs w:val="16"/>
        </w:rPr>
        <w:t>(miejscowość, data)</w:t>
      </w:r>
    </w:p>
    <w:p w14:paraId="5197C5CF" w14:textId="77777777" w:rsidR="00305ECA" w:rsidRPr="00CC4845" w:rsidRDefault="00305ECA" w:rsidP="00305ECA">
      <w:pPr>
        <w:autoSpaceDE w:val="0"/>
        <w:rPr>
          <w:shd w:val="clear" w:color="auto" w:fill="FFFFFF"/>
        </w:rPr>
      </w:pPr>
      <w:r w:rsidRPr="00CC4845">
        <w:rPr>
          <w:shd w:val="clear" w:color="auto" w:fill="FFFFFF"/>
        </w:rPr>
        <w:t>……………………………………….</w:t>
      </w:r>
    </w:p>
    <w:p w14:paraId="468C6FAA" w14:textId="77777777" w:rsidR="00305ECA" w:rsidRPr="00CC4845" w:rsidRDefault="00305ECA" w:rsidP="00305ECA">
      <w:pPr>
        <w:autoSpaceDE w:val="0"/>
        <w:rPr>
          <w:sz w:val="16"/>
          <w:szCs w:val="16"/>
          <w:shd w:val="clear" w:color="auto" w:fill="FFFFFF"/>
        </w:rPr>
      </w:pPr>
      <w:r w:rsidRPr="00CC4845">
        <w:rPr>
          <w:sz w:val="16"/>
          <w:szCs w:val="16"/>
          <w:shd w:val="clear" w:color="auto" w:fill="FFFFFF"/>
        </w:rPr>
        <w:t>imię i nazwisko/nazwa wnioskodawcy</w:t>
      </w:r>
    </w:p>
    <w:p w14:paraId="14A4A1F4" w14:textId="77777777" w:rsidR="00305ECA" w:rsidRPr="00CC4845" w:rsidRDefault="00305ECA" w:rsidP="00305ECA">
      <w:pPr>
        <w:autoSpaceDE w:val="0"/>
        <w:rPr>
          <w:sz w:val="16"/>
          <w:szCs w:val="16"/>
          <w:shd w:val="clear" w:color="auto" w:fill="FFFFFF"/>
        </w:rPr>
      </w:pPr>
    </w:p>
    <w:p w14:paraId="0AE5D547" w14:textId="77777777" w:rsidR="00305ECA" w:rsidRPr="00CC4845" w:rsidRDefault="00305ECA" w:rsidP="00305ECA">
      <w:pPr>
        <w:autoSpaceDE w:val="0"/>
        <w:rPr>
          <w:shd w:val="clear" w:color="auto" w:fill="FFFFFF"/>
        </w:rPr>
      </w:pPr>
      <w:r w:rsidRPr="00CC4845">
        <w:rPr>
          <w:shd w:val="clear" w:color="auto" w:fill="FFFFFF"/>
        </w:rPr>
        <w:t>……………………………………….</w:t>
      </w:r>
    </w:p>
    <w:p w14:paraId="2E33AAC8" w14:textId="77777777" w:rsidR="00305ECA" w:rsidRPr="00CC4845" w:rsidRDefault="00305ECA" w:rsidP="00305ECA">
      <w:pPr>
        <w:autoSpaceDE w:val="0"/>
        <w:rPr>
          <w:sz w:val="16"/>
          <w:szCs w:val="16"/>
          <w:shd w:val="clear" w:color="auto" w:fill="FFFFFF"/>
        </w:rPr>
      </w:pPr>
      <w:r w:rsidRPr="00CC4845">
        <w:rPr>
          <w:sz w:val="16"/>
          <w:szCs w:val="16"/>
          <w:shd w:val="clear" w:color="auto" w:fill="FFFFFF"/>
        </w:rPr>
        <w:t>adres zamieszkania/ siedziby</w:t>
      </w:r>
    </w:p>
    <w:p w14:paraId="0F2B9805" w14:textId="77777777" w:rsidR="00305ECA" w:rsidRPr="00CC4845" w:rsidRDefault="00305ECA" w:rsidP="00305ECA">
      <w:pPr>
        <w:autoSpaceDE w:val="0"/>
        <w:rPr>
          <w:sz w:val="16"/>
          <w:szCs w:val="16"/>
          <w:shd w:val="clear" w:color="auto" w:fill="FFFFFF"/>
        </w:rPr>
      </w:pPr>
    </w:p>
    <w:p w14:paraId="1673B7BC" w14:textId="77777777" w:rsidR="00305ECA" w:rsidRPr="00CC4845" w:rsidRDefault="00305ECA" w:rsidP="00305ECA">
      <w:pPr>
        <w:autoSpaceDE w:val="0"/>
        <w:rPr>
          <w:shd w:val="clear" w:color="auto" w:fill="FFFFFF"/>
        </w:rPr>
      </w:pPr>
      <w:r w:rsidRPr="00CC4845">
        <w:rPr>
          <w:shd w:val="clear" w:color="auto" w:fill="FFFFFF"/>
        </w:rPr>
        <w:t>………………………………………</w:t>
      </w:r>
    </w:p>
    <w:p w14:paraId="705C5872" w14:textId="77777777" w:rsidR="00305ECA" w:rsidRPr="00CC4845" w:rsidRDefault="00305ECA" w:rsidP="00305ECA">
      <w:pPr>
        <w:autoSpaceDE w:val="0"/>
        <w:rPr>
          <w:sz w:val="16"/>
          <w:szCs w:val="16"/>
          <w:shd w:val="clear" w:color="auto" w:fill="FFFFFF"/>
        </w:rPr>
      </w:pPr>
      <w:r w:rsidRPr="00CC4845">
        <w:rPr>
          <w:sz w:val="16"/>
          <w:szCs w:val="16"/>
          <w:shd w:val="clear" w:color="auto" w:fill="FFFFFF"/>
        </w:rPr>
        <w:t>tel. kontaktowy</w:t>
      </w:r>
    </w:p>
    <w:p w14:paraId="21BA139D" w14:textId="77777777" w:rsidR="00305ECA" w:rsidRPr="00CC4845" w:rsidRDefault="00305ECA" w:rsidP="00305ECA">
      <w:pPr>
        <w:ind w:left="4956" w:right="-1"/>
        <w:rPr>
          <w:b/>
        </w:rPr>
      </w:pPr>
      <w:r w:rsidRPr="00CC4845">
        <w:rPr>
          <w:b/>
        </w:rPr>
        <w:t>Wójt Gminy Przytyk</w:t>
      </w:r>
    </w:p>
    <w:p w14:paraId="7A8F2DCC" w14:textId="77777777" w:rsidR="00305ECA" w:rsidRPr="00CC4845" w:rsidRDefault="00305ECA" w:rsidP="00305ECA">
      <w:pPr>
        <w:ind w:left="4956" w:right="-1"/>
        <w:rPr>
          <w:b/>
        </w:rPr>
      </w:pPr>
      <w:r w:rsidRPr="00CC4845">
        <w:rPr>
          <w:b/>
        </w:rPr>
        <w:t>ul. Zachęta 57, 26-650 Przytyk</w:t>
      </w:r>
    </w:p>
    <w:p w14:paraId="61DCDB0D" w14:textId="77777777" w:rsidR="00305ECA" w:rsidRPr="00CC4845" w:rsidRDefault="00305ECA" w:rsidP="00305ECA">
      <w:pPr>
        <w:ind w:left="5387" w:right="-1"/>
        <w:jc w:val="center"/>
        <w:rPr>
          <w:b/>
        </w:rPr>
      </w:pPr>
    </w:p>
    <w:p w14:paraId="70CC69F2" w14:textId="77777777" w:rsidR="00305ECA" w:rsidRPr="00CC4845" w:rsidRDefault="00305ECA" w:rsidP="00305ECA">
      <w:pPr>
        <w:ind w:right="-1"/>
        <w:jc w:val="center"/>
      </w:pPr>
    </w:p>
    <w:p w14:paraId="6D095C27" w14:textId="77777777" w:rsidR="00305ECA" w:rsidRPr="00CC4845" w:rsidRDefault="00305ECA" w:rsidP="00305ECA">
      <w:pPr>
        <w:ind w:right="-1"/>
        <w:jc w:val="center"/>
        <w:rPr>
          <w:b/>
        </w:rPr>
      </w:pPr>
      <w:r w:rsidRPr="00CC4845">
        <w:rPr>
          <w:b/>
        </w:rPr>
        <w:t>Rozliczenie</w:t>
      </w:r>
    </w:p>
    <w:p w14:paraId="1B212C19" w14:textId="77777777" w:rsidR="00305ECA" w:rsidRPr="00CC4845" w:rsidRDefault="00305ECA" w:rsidP="00305ECA">
      <w:pPr>
        <w:ind w:right="-1"/>
        <w:jc w:val="center"/>
      </w:pPr>
      <w:r w:rsidRPr="00CC4845">
        <w:t>dotacji celowej na dotacji celowej z budżetu Gminy Przytyk</w:t>
      </w:r>
    </w:p>
    <w:p w14:paraId="62A56C29" w14:textId="77777777" w:rsidR="00305ECA" w:rsidRPr="00CC4845" w:rsidRDefault="00305ECA" w:rsidP="00305ECA">
      <w:pPr>
        <w:ind w:right="-1"/>
        <w:jc w:val="center"/>
        <w:rPr>
          <w:b/>
          <w:szCs w:val="28"/>
        </w:rPr>
      </w:pPr>
      <w:r w:rsidRPr="00CC4845">
        <w:t>na dofinansowanie wymiany źródła ciepła</w:t>
      </w:r>
    </w:p>
    <w:p w14:paraId="7F3339C2" w14:textId="77777777" w:rsidR="00305ECA" w:rsidRPr="00CC4845" w:rsidRDefault="00305ECA" w:rsidP="00305ECA"/>
    <w:p w14:paraId="6B3BB1A6" w14:textId="77777777" w:rsidR="00305ECA" w:rsidRPr="00CC4845" w:rsidRDefault="00305ECA" w:rsidP="00305ECA">
      <w:pPr>
        <w:jc w:val="both"/>
      </w:pPr>
      <w:r w:rsidRPr="00CC4845">
        <w:t>Zgodnie z umową Nr ………………………………………. z dnia ………</w:t>
      </w:r>
      <w:proofErr w:type="gramStart"/>
      <w:r w:rsidRPr="00CC4845">
        <w:t>…….</w:t>
      </w:r>
      <w:proofErr w:type="gramEnd"/>
      <w:r w:rsidRPr="00CC4845">
        <w:t>. przedkładam/y rozliczenie obejmujące:</w:t>
      </w:r>
    </w:p>
    <w:p w14:paraId="6C1B15FA" w14:textId="77777777" w:rsidR="00305ECA" w:rsidRPr="00CC4845" w:rsidRDefault="00305ECA" w:rsidP="00305ECA">
      <w:pPr>
        <w:numPr>
          <w:ilvl w:val="0"/>
          <w:numId w:val="1"/>
        </w:numPr>
        <w:tabs>
          <w:tab w:val="left" w:pos="426"/>
        </w:tabs>
        <w:suppressAutoHyphens/>
        <w:jc w:val="both"/>
      </w:pPr>
      <w:r w:rsidRPr="00CC4845">
        <w:t xml:space="preserve">Kserokopie faktur VAT lub rachunków potwierdzających poniesione koszty inwestycji </w:t>
      </w:r>
    </w:p>
    <w:p w14:paraId="66270E94" w14:textId="77777777" w:rsidR="00305ECA" w:rsidRPr="00CC4845" w:rsidRDefault="00305ECA" w:rsidP="00305ECA">
      <w:pPr>
        <w:tabs>
          <w:tab w:val="left" w:pos="426"/>
        </w:tabs>
        <w:suppressAutoHyphens/>
        <w:ind w:left="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988"/>
        <w:gridCol w:w="1869"/>
        <w:gridCol w:w="1748"/>
        <w:gridCol w:w="1641"/>
      </w:tblGrid>
      <w:tr w:rsidR="00305ECA" w:rsidRPr="00CC4845" w14:paraId="0A528299" w14:textId="77777777" w:rsidTr="006100D0">
        <w:tc>
          <w:tcPr>
            <w:tcW w:w="543" w:type="dxa"/>
            <w:shd w:val="clear" w:color="auto" w:fill="auto"/>
          </w:tcPr>
          <w:p w14:paraId="0367403A" w14:textId="77777777" w:rsidR="00305ECA" w:rsidRPr="00CC4845" w:rsidRDefault="00305ECA" w:rsidP="006100D0">
            <w:pPr>
              <w:jc w:val="center"/>
            </w:pPr>
            <w:r w:rsidRPr="00CC4845">
              <w:t>Lp.</w:t>
            </w:r>
          </w:p>
        </w:tc>
        <w:tc>
          <w:tcPr>
            <w:tcW w:w="2988" w:type="dxa"/>
            <w:shd w:val="clear" w:color="auto" w:fill="auto"/>
          </w:tcPr>
          <w:p w14:paraId="2B17993C" w14:textId="77777777" w:rsidR="00305ECA" w:rsidRPr="00CC4845" w:rsidRDefault="00305ECA" w:rsidP="006100D0">
            <w:pPr>
              <w:jc w:val="center"/>
            </w:pPr>
            <w:r w:rsidRPr="00CC4845">
              <w:t>Nr faktury/rachunku</w:t>
            </w:r>
          </w:p>
        </w:tc>
        <w:tc>
          <w:tcPr>
            <w:tcW w:w="1869" w:type="dxa"/>
            <w:shd w:val="clear" w:color="auto" w:fill="auto"/>
          </w:tcPr>
          <w:p w14:paraId="435E540F" w14:textId="77777777" w:rsidR="00305ECA" w:rsidRPr="00CC4845" w:rsidRDefault="00305ECA" w:rsidP="006100D0">
            <w:pPr>
              <w:jc w:val="center"/>
            </w:pPr>
            <w:r w:rsidRPr="00CC4845">
              <w:t>Data faktury/rachunku</w:t>
            </w:r>
          </w:p>
        </w:tc>
        <w:tc>
          <w:tcPr>
            <w:tcW w:w="1748" w:type="dxa"/>
            <w:shd w:val="clear" w:color="auto" w:fill="auto"/>
          </w:tcPr>
          <w:p w14:paraId="14CBA54F" w14:textId="77777777" w:rsidR="00305ECA" w:rsidRPr="00CC4845" w:rsidRDefault="00305ECA" w:rsidP="006100D0">
            <w:pPr>
              <w:jc w:val="center"/>
            </w:pPr>
            <w:r w:rsidRPr="00CC4845">
              <w:t>Kwota</w:t>
            </w:r>
          </w:p>
          <w:p w14:paraId="639183B7" w14:textId="77777777" w:rsidR="00305ECA" w:rsidRPr="00CC4845" w:rsidRDefault="00305ECA" w:rsidP="006100D0">
            <w:pPr>
              <w:jc w:val="center"/>
            </w:pPr>
            <w:r w:rsidRPr="00CC4845">
              <w:t>netto</w:t>
            </w:r>
          </w:p>
        </w:tc>
        <w:tc>
          <w:tcPr>
            <w:tcW w:w="1641" w:type="dxa"/>
            <w:shd w:val="clear" w:color="auto" w:fill="auto"/>
          </w:tcPr>
          <w:p w14:paraId="6076F046" w14:textId="77777777" w:rsidR="00305ECA" w:rsidRPr="00CC4845" w:rsidRDefault="00305ECA" w:rsidP="006100D0">
            <w:pPr>
              <w:jc w:val="center"/>
            </w:pPr>
            <w:r w:rsidRPr="00CC4845">
              <w:t xml:space="preserve">Kwota </w:t>
            </w:r>
          </w:p>
          <w:p w14:paraId="4DECA3BE" w14:textId="77777777" w:rsidR="00305ECA" w:rsidRPr="00CC4845" w:rsidRDefault="00305ECA" w:rsidP="006100D0">
            <w:pPr>
              <w:jc w:val="center"/>
            </w:pPr>
            <w:r w:rsidRPr="00CC4845">
              <w:t>brutto</w:t>
            </w:r>
          </w:p>
        </w:tc>
      </w:tr>
      <w:tr w:rsidR="00305ECA" w:rsidRPr="00CC4845" w14:paraId="56DA3FD8" w14:textId="77777777" w:rsidTr="006100D0">
        <w:trPr>
          <w:trHeight w:val="454"/>
        </w:trPr>
        <w:tc>
          <w:tcPr>
            <w:tcW w:w="543" w:type="dxa"/>
            <w:shd w:val="clear" w:color="auto" w:fill="auto"/>
          </w:tcPr>
          <w:p w14:paraId="1A68E181" w14:textId="77777777" w:rsidR="00305ECA" w:rsidRPr="00CC4845" w:rsidRDefault="00305ECA" w:rsidP="006100D0">
            <w:r w:rsidRPr="00CC4845">
              <w:t>1.</w:t>
            </w:r>
          </w:p>
        </w:tc>
        <w:tc>
          <w:tcPr>
            <w:tcW w:w="2988" w:type="dxa"/>
            <w:shd w:val="clear" w:color="auto" w:fill="auto"/>
          </w:tcPr>
          <w:p w14:paraId="449FD500" w14:textId="77777777" w:rsidR="00305ECA" w:rsidRPr="00CC4845" w:rsidRDefault="00305ECA" w:rsidP="006100D0"/>
        </w:tc>
        <w:tc>
          <w:tcPr>
            <w:tcW w:w="1869" w:type="dxa"/>
            <w:shd w:val="clear" w:color="auto" w:fill="auto"/>
          </w:tcPr>
          <w:p w14:paraId="42BB3140" w14:textId="77777777" w:rsidR="00305ECA" w:rsidRPr="00CC4845" w:rsidRDefault="00305ECA" w:rsidP="006100D0"/>
        </w:tc>
        <w:tc>
          <w:tcPr>
            <w:tcW w:w="1748" w:type="dxa"/>
            <w:shd w:val="clear" w:color="auto" w:fill="auto"/>
          </w:tcPr>
          <w:p w14:paraId="225D2C55" w14:textId="77777777" w:rsidR="00305ECA" w:rsidRPr="00CC4845" w:rsidRDefault="00305ECA" w:rsidP="006100D0"/>
        </w:tc>
        <w:tc>
          <w:tcPr>
            <w:tcW w:w="1641" w:type="dxa"/>
            <w:shd w:val="clear" w:color="auto" w:fill="auto"/>
          </w:tcPr>
          <w:p w14:paraId="6B7A88AD" w14:textId="77777777" w:rsidR="00305ECA" w:rsidRPr="00CC4845" w:rsidRDefault="00305ECA" w:rsidP="006100D0"/>
        </w:tc>
      </w:tr>
      <w:tr w:rsidR="00305ECA" w:rsidRPr="00CC4845" w14:paraId="08107AE2" w14:textId="77777777" w:rsidTr="006100D0">
        <w:trPr>
          <w:trHeight w:val="454"/>
        </w:trPr>
        <w:tc>
          <w:tcPr>
            <w:tcW w:w="543" w:type="dxa"/>
            <w:shd w:val="clear" w:color="auto" w:fill="auto"/>
          </w:tcPr>
          <w:p w14:paraId="0DD029FF" w14:textId="77777777" w:rsidR="00305ECA" w:rsidRPr="00CC4845" w:rsidRDefault="00305ECA" w:rsidP="006100D0">
            <w:r w:rsidRPr="00CC4845">
              <w:t>2.</w:t>
            </w:r>
          </w:p>
        </w:tc>
        <w:tc>
          <w:tcPr>
            <w:tcW w:w="2988" w:type="dxa"/>
            <w:shd w:val="clear" w:color="auto" w:fill="auto"/>
          </w:tcPr>
          <w:p w14:paraId="05E7DE07" w14:textId="77777777" w:rsidR="00305ECA" w:rsidRPr="00CC4845" w:rsidRDefault="00305ECA" w:rsidP="006100D0"/>
        </w:tc>
        <w:tc>
          <w:tcPr>
            <w:tcW w:w="1869" w:type="dxa"/>
            <w:shd w:val="clear" w:color="auto" w:fill="auto"/>
          </w:tcPr>
          <w:p w14:paraId="2B3D6379" w14:textId="77777777" w:rsidR="00305ECA" w:rsidRPr="00CC4845" w:rsidRDefault="00305ECA" w:rsidP="006100D0"/>
        </w:tc>
        <w:tc>
          <w:tcPr>
            <w:tcW w:w="1748" w:type="dxa"/>
            <w:shd w:val="clear" w:color="auto" w:fill="auto"/>
          </w:tcPr>
          <w:p w14:paraId="6D1DE3E2" w14:textId="77777777" w:rsidR="00305ECA" w:rsidRPr="00CC4845" w:rsidRDefault="00305ECA" w:rsidP="006100D0"/>
        </w:tc>
        <w:tc>
          <w:tcPr>
            <w:tcW w:w="1641" w:type="dxa"/>
            <w:shd w:val="clear" w:color="auto" w:fill="auto"/>
          </w:tcPr>
          <w:p w14:paraId="2EBC4785" w14:textId="77777777" w:rsidR="00305ECA" w:rsidRPr="00CC4845" w:rsidRDefault="00305ECA" w:rsidP="006100D0"/>
        </w:tc>
      </w:tr>
      <w:tr w:rsidR="00305ECA" w:rsidRPr="00CC4845" w14:paraId="7DD3054F" w14:textId="77777777" w:rsidTr="006100D0">
        <w:trPr>
          <w:trHeight w:val="454"/>
        </w:trPr>
        <w:tc>
          <w:tcPr>
            <w:tcW w:w="543" w:type="dxa"/>
            <w:shd w:val="clear" w:color="auto" w:fill="auto"/>
          </w:tcPr>
          <w:p w14:paraId="7B46E11A" w14:textId="77777777" w:rsidR="00305ECA" w:rsidRPr="00CC4845" w:rsidRDefault="00305ECA" w:rsidP="006100D0">
            <w:r w:rsidRPr="00CC4845">
              <w:t>3.</w:t>
            </w:r>
          </w:p>
        </w:tc>
        <w:tc>
          <w:tcPr>
            <w:tcW w:w="2988" w:type="dxa"/>
            <w:shd w:val="clear" w:color="auto" w:fill="auto"/>
          </w:tcPr>
          <w:p w14:paraId="69369AB4" w14:textId="77777777" w:rsidR="00305ECA" w:rsidRPr="00CC4845" w:rsidRDefault="00305ECA" w:rsidP="006100D0"/>
        </w:tc>
        <w:tc>
          <w:tcPr>
            <w:tcW w:w="1869" w:type="dxa"/>
            <w:shd w:val="clear" w:color="auto" w:fill="auto"/>
          </w:tcPr>
          <w:p w14:paraId="6ED9D9C2" w14:textId="77777777" w:rsidR="00305ECA" w:rsidRPr="00CC4845" w:rsidRDefault="00305ECA" w:rsidP="006100D0"/>
        </w:tc>
        <w:tc>
          <w:tcPr>
            <w:tcW w:w="1748" w:type="dxa"/>
            <w:shd w:val="clear" w:color="auto" w:fill="auto"/>
          </w:tcPr>
          <w:p w14:paraId="3683D6AC" w14:textId="77777777" w:rsidR="00305ECA" w:rsidRPr="00CC4845" w:rsidRDefault="00305ECA" w:rsidP="006100D0"/>
        </w:tc>
        <w:tc>
          <w:tcPr>
            <w:tcW w:w="1641" w:type="dxa"/>
            <w:shd w:val="clear" w:color="auto" w:fill="auto"/>
          </w:tcPr>
          <w:p w14:paraId="7ACF4D3D" w14:textId="77777777" w:rsidR="00305ECA" w:rsidRPr="00CC4845" w:rsidRDefault="00305ECA" w:rsidP="006100D0"/>
        </w:tc>
      </w:tr>
      <w:tr w:rsidR="00305ECA" w:rsidRPr="00CC4845" w14:paraId="7992B5B6" w14:textId="77777777" w:rsidTr="006100D0">
        <w:trPr>
          <w:trHeight w:val="454"/>
        </w:trPr>
        <w:tc>
          <w:tcPr>
            <w:tcW w:w="543" w:type="dxa"/>
            <w:shd w:val="clear" w:color="auto" w:fill="auto"/>
          </w:tcPr>
          <w:p w14:paraId="237F941F" w14:textId="77777777" w:rsidR="00305ECA" w:rsidRPr="00CC4845" w:rsidRDefault="00305ECA" w:rsidP="006100D0">
            <w:r w:rsidRPr="00CC4845">
              <w:t>4.</w:t>
            </w:r>
          </w:p>
        </w:tc>
        <w:tc>
          <w:tcPr>
            <w:tcW w:w="2988" w:type="dxa"/>
            <w:shd w:val="clear" w:color="auto" w:fill="auto"/>
          </w:tcPr>
          <w:p w14:paraId="70623CCE" w14:textId="77777777" w:rsidR="00305ECA" w:rsidRPr="00CC4845" w:rsidRDefault="00305ECA" w:rsidP="006100D0"/>
        </w:tc>
        <w:tc>
          <w:tcPr>
            <w:tcW w:w="1869" w:type="dxa"/>
            <w:shd w:val="clear" w:color="auto" w:fill="auto"/>
          </w:tcPr>
          <w:p w14:paraId="03C398FC" w14:textId="77777777" w:rsidR="00305ECA" w:rsidRPr="00CC4845" w:rsidRDefault="00305ECA" w:rsidP="006100D0"/>
        </w:tc>
        <w:tc>
          <w:tcPr>
            <w:tcW w:w="1748" w:type="dxa"/>
            <w:shd w:val="clear" w:color="auto" w:fill="auto"/>
          </w:tcPr>
          <w:p w14:paraId="01D0AFA0" w14:textId="77777777" w:rsidR="00305ECA" w:rsidRPr="00CC4845" w:rsidRDefault="00305ECA" w:rsidP="006100D0"/>
        </w:tc>
        <w:tc>
          <w:tcPr>
            <w:tcW w:w="1641" w:type="dxa"/>
            <w:shd w:val="clear" w:color="auto" w:fill="auto"/>
          </w:tcPr>
          <w:p w14:paraId="3DEE49D1" w14:textId="77777777" w:rsidR="00305ECA" w:rsidRPr="00CC4845" w:rsidRDefault="00305ECA" w:rsidP="006100D0"/>
        </w:tc>
      </w:tr>
      <w:tr w:rsidR="00305ECA" w:rsidRPr="00CC4845" w14:paraId="2DBD60C5" w14:textId="77777777" w:rsidTr="006100D0">
        <w:trPr>
          <w:trHeight w:val="454"/>
        </w:trPr>
        <w:tc>
          <w:tcPr>
            <w:tcW w:w="543" w:type="dxa"/>
            <w:shd w:val="clear" w:color="auto" w:fill="auto"/>
          </w:tcPr>
          <w:p w14:paraId="0C51EF59" w14:textId="77777777" w:rsidR="00305ECA" w:rsidRPr="00CC4845" w:rsidRDefault="00305ECA" w:rsidP="006100D0"/>
        </w:tc>
        <w:tc>
          <w:tcPr>
            <w:tcW w:w="4857" w:type="dxa"/>
            <w:gridSpan w:val="2"/>
            <w:shd w:val="clear" w:color="auto" w:fill="auto"/>
          </w:tcPr>
          <w:p w14:paraId="3E57CFEC" w14:textId="77777777" w:rsidR="00305ECA" w:rsidRPr="00CC4845" w:rsidRDefault="00305ECA" w:rsidP="006100D0">
            <w:r w:rsidRPr="00CC4845">
              <w:t>Suma łącznie</w:t>
            </w:r>
          </w:p>
        </w:tc>
        <w:tc>
          <w:tcPr>
            <w:tcW w:w="1748" w:type="dxa"/>
            <w:shd w:val="clear" w:color="auto" w:fill="auto"/>
          </w:tcPr>
          <w:p w14:paraId="49D0591D" w14:textId="77777777" w:rsidR="00305ECA" w:rsidRPr="00CC4845" w:rsidRDefault="00305ECA" w:rsidP="006100D0"/>
        </w:tc>
        <w:tc>
          <w:tcPr>
            <w:tcW w:w="1641" w:type="dxa"/>
            <w:shd w:val="clear" w:color="auto" w:fill="auto"/>
          </w:tcPr>
          <w:p w14:paraId="58F79935" w14:textId="77777777" w:rsidR="00305ECA" w:rsidRPr="00CC4845" w:rsidRDefault="00305ECA" w:rsidP="006100D0"/>
        </w:tc>
      </w:tr>
    </w:tbl>
    <w:p w14:paraId="5536293A" w14:textId="77777777" w:rsidR="00305ECA" w:rsidRPr="00CC4845" w:rsidRDefault="00305ECA" w:rsidP="00305ECA">
      <w:pPr>
        <w:pStyle w:val="NormalnyWeb"/>
        <w:numPr>
          <w:ilvl w:val="0"/>
          <w:numId w:val="2"/>
        </w:numPr>
        <w:spacing w:before="60" w:after="60" w:line="276" w:lineRule="auto"/>
        <w:jc w:val="both"/>
        <w:rPr>
          <w:sz w:val="20"/>
          <w:szCs w:val="20"/>
          <w:lang w:bidi="pl-PL"/>
        </w:rPr>
      </w:pPr>
      <w:bookmarkStart w:id="0" w:name="_Hlk525545108"/>
      <w:r w:rsidRPr="00CC4845">
        <w:rPr>
          <w:sz w:val="20"/>
          <w:szCs w:val="20"/>
        </w:rPr>
        <w:t xml:space="preserve">certyfikat/świadectwo potwierdzające spełnienie wymogów </w:t>
      </w:r>
      <w:proofErr w:type="spellStart"/>
      <w:r w:rsidRPr="00CC4845">
        <w:rPr>
          <w:sz w:val="20"/>
          <w:szCs w:val="20"/>
        </w:rPr>
        <w:t>Ekoprojektu</w:t>
      </w:r>
      <w:proofErr w:type="spellEnd"/>
      <w:r w:rsidRPr="00CC4845">
        <w:rPr>
          <w:sz w:val="20"/>
          <w:szCs w:val="20"/>
        </w:rPr>
        <w:t xml:space="preserve"> (</w:t>
      </w:r>
      <w:proofErr w:type="spellStart"/>
      <w:r w:rsidRPr="00CC4845">
        <w:rPr>
          <w:sz w:val="20"/>
          <w:szCs w:val="20"/>
        </w:rPr>
        <w:t>Ecodesign</w:t>
      </w:r>
      <w:proofErr w:type="spellEnd"/>
      <w:r w:rsidRPr="00CC4845">
        <w:rPr>
          <w:sz w:val="20"/>
          <w:szCs w:val="20"/>
        </w:rPr>
        <w:t>) zgodnie wymaganiami określonymi rozporządzeniu Komisji (UE) 2015/1189 z dnia 28 kwietnia 2015 r. w sprawie wykonania Dyrektywy Parlamentu Europejskiego i Rady</w:t>
      </w:r>
      <w:r w:rsidRPr="00CC4845">
        <w:rPr>
          <w:sz w:val="20"/>
          <w:szCs w:val="20"/>
          <w:lang w:bidi="pl-PL"/>
        </w:rPr>
        <w:t xml:space="preserve"> 2009/125/WE w odniesieniu do wymogów dotyczących </w:t>
      </w:r>
      <w:proofErr w:type="spellStart"/>
      <w:r w:rsidRPr="00CC4845">
        <w:rPr>
          <w:sz w:val="20"/>
          <w:szCs w:val="20"/>
          <w:lang w:bidi="pl-PL"/>
        </w:rPr>
        <w:t>ekoprojektu</w:t>
      </w:r>
      <w:proofErr w:type="spellEnd"/>
      <w:r w:rsidRPr="00CC4845">
        <w:rPr>
          <w:sz w:val="20"/>
          <w:szCs w:val="20"/>
          <w:lang w:bidi="pl-PL"/>
        </w:rPr>
        <w:t xml:space="preserve"> - dotyczy kotłów opalanych paliwem stałym,</w:t>
      </w:r>
    </w:p>
    <w:p w14:paraId="19D870BC" w14:textId="77777777" w:rsidR="00305ECA" w:rsidRPr="00CC4845" w:rsidRDefault="00305ECA" w:rsidP="00305ECA">
      <w:pPr>
        <w:pStyle w:val="NormalnyWeb"/>
        <w:numPr>
          <w:ilvl w:val="0"/>
          <w:numId w:val="2"/>
        </w:numPr>
        <w:spacing w:before="60" w:after="60" w:line="276" w:lineRule="auto"/>
        <w:jc w:val="both"/>
        <w:rPr>
          <w:sz w:val="20"/>
          <w:szCs w:val="20"/>
          <w:lang w:bidi="pl-PL"/>
        </w:rPr>
      </w:pPr>
      <w:r w:rsidRPr="00CC4845">
        <w:rPr>
          <w:sz w:val="20"/>
          <w:szCs w:val="20"/>
        </w:rPr>
        <w:t>karta produktu lub etykieta energetyczna potwierdzająca klasę efektywności energetycznej (jeśli dotyczy),</w:t>
      </w:r>
    </w:p>
    <w:p w14:paraId="1F69ADE5" w14:textId="77777777" w:rsidR="00305ECA" w:rsidRPr="00CC4845" w:rsidRDefault="00305ECA" w:rsidP="00305ECA">
      <w:pPr>
        <w:pStyle w:val="NormalnyWeb"/>
        <w:numPr>
          <w:ilvl w:val="0"/>
          <w:numId w:val="2"/>
        </w:numPr>
        <w:spacing w:before="0" w:beforeAutospacing="0" w:after="0" w:afterAutospacing="0" w:line="276" w:lineRule="auto"/>
        <w:jc w:val="both"/>
        <w:rPr>
          <w:sz w:val="20"/>
          <w:szCs w:val="20"/>
        </w:rPr>
      </w:pPr>
      <w:r w:rsidRPr="00CC4845">
        <w:rPr>
          <w:sz w:val="20"/>
          <w:szCs w:val="20"/>
        </w:rPr>
        <w:t>protokół odbioru końcowego spisany pomiędzy Beneficjentem w wykonawcą prac, potwierdzający prawidłowość montażu i działania nowego źródła ciepła.</w:t>
      </w:r>
    </w:p>
    <w:p w14:paraId="3440FC9D" w14:textId="77777777" w:rsidR="00305ECA" w:rsidRPr="00CC4845" w:rsidRDefault="00305ECA" w:rsidP="00305ECA">
      <w:pPr>
        <w:pStyle w:val="NormalnyWeb"/>
        <w:numPr>
          <w:ilvl w:val="0"/>
          <w:numId w:val="2"/>
        </w:numPr>
        <w:spacing w:line="360" w:lineRule="auto"/>
        <w:jc w:val="both"/>
        <w:rPr>
          <w:sz w:val="20"/>
          <w:szCs w:val="20"/>
        </w:rPr>
      </w:pPr>
      <w:r w:rsidRPr="00CC4845">
        <w:rPr>
          <w:sz w:val="20"/>
          <w:szCs w:val="20"/>
        </w:rPr>
        <w:t>ostateczne pozwolenie na budowę instalacji gazu lub potwierdzenie zgłoszenia zamiaru wykonania robót budowlanych polegających na budowie instalacji gazu do organu administracji (w przypadku, gdy nowym ekologicznym źródłem ciepła jest kocioł na gaz).</w:t>
      </w:r>
    </w:p>
    <w:p w14:paraId="3C27E562" w14:textId="77777777" w:rsidR="00305ECA" w:rsidRPr="00CC4845" w:rsidRDefault="00305ECA" w:rsidP="00305ECA">
      <w:pPr>
        <w:pStyle w:val="NormalnyWeb"/>
        <w:numPr>
          <w:ilvl w:val="0"/>
          <w:numId w:val="2"/>
        </w:numPr>
        <w:spacing w:line="360" w:lineRule="auto"/>
        <w:jc w:val="both"/>
        <w:rPr>
          <w:sz w:val="20"/>
          <w:szCs w:val="20"/>
        </w:rPr>
      </w:pPr>
      <w:r w:rsidRPr="00CC4845">
        <w:rPr>
          <w:sz w:val="20"/>
          <w:szCs w:val="20"/>
        </w:rPr>
        <w:t xml:space="preserve">formularz złomowania starego źródła ciepła (z danymi wnioskodawcy i budynku) lub dokument potwierdzający przekazanie dotychczasowego </w:t>
      </w:r>
      <w:proofErr w:type="spellStart"/>
      <w:r w:rsidRPr="00CC4845">
        <w:rPr>
          <w:sz w:val="20"/>
          <w:szCs w:val="20"/>
        </w:rPr>
        <w:t>nieekologicznego</w:t>
      </w:r>
      <w:proofErr w:type="spellEnd"/>
      <w:r w:rsidRPr="00CC4845">
        <w:rPr>
          <w:sz w:val="20"/>
          <w:szCs w:val="20"/>
        </w:rPr>
        <w:t xml:space="preserve"> źródła ciepła podmiotowi uprawnionemu do odbioru i zagospodarowania odpadów;</w:t>
      </w:r>
    </w:p>
    <w:p w14:paraId="6197ABFA" w14:textId="77777777" w:rsidR="00305ECA" w:rsidRPr="00CC4845" w:rsidRDefault="00305ECA" w:rsidP="00305ECA">
      <w:pPr>
        <w:pStyle w:val="NormalnyWeb"/>
        <w:spacing w:before="0" w:beforeAutospacing="0" w:after="0" w:afterAutospacing="0" w:line="276" w:lineRule="auto"/>
        <w:jc w:val="both"/>
      </w:pPr>
    </w:p>
    <w:p w14:paraId="12AD8BB0" w14:textId="77777777" w:rsidR="00305ECA" w:rsidRPr="00CC4845" w:rsidRDefault="00305ECA" w:rsidP="00305ECA">
      <w:pPr>
        <w:pStyle w:val="NormalnyWeb"/>
        <w:spacing w:before="0" w:beforeAutospacing="0" w:after="0" w:afterAutospacing="0"/>
        <w:ind w:left="720"/>
        <w:jc w:val="both"/>
      </w:pPr>
    </w:p>
    <w:p w14:paraId="26D487B3" w14:textId="77777777" w:rsidR="00305ECA" w:rsidRPr="00CC4845" w:rsidRDefault="00305ECA" w:rsidP="00305ECA">
      <w:pPr>
        <w:rPr>
          <w:b/>
          <w:bCs/>
          <w:sz w:val="20"/>
          <w:szCs w:val="20"/>
        </w:rPr>
      </w:pPr>
      <w:r w:rsidRPr="00CC4845">
        <w:rPr>
          <w:b/>
          <w:bCs/>
          <w:sz w:val="20"/>
          <w:szCs w:val="20"/>
        </w:rPr>
        <w:t>Czy dla inwestycji uzyskano dofinansowanie z innego źródła?</w:t>
      </w:r>
    </w:p>
    <w:p w14:paraId="4266B0AC" w14:textId="77777777" w:rsidR="00305ECA" w:rsidRPr="00CC4845" w:rsidRDefault="00305ECA" w:rsidP="00305ECA">
      <w:pPr>
        <w:rPr>
          <w:sz w:val="20"/>
          <w:szCs w:val="20"/>
        </w:rPr>
      </w:pPr>
      <w:r w:rsidRPr="00CC4845">
        <w:rPr>
          <w:sz w:val="20"/>
          <w:szCs w:val="20"/>
        </w:rPr>
        <w:t xml:space="preserve"> tak       </w:t>
      </w:r>
    </w:p>
    <w:p w14:paraId="78949DBC" w14:textId="77777777" w:rsidR="00305ECA" w:rsidRPr="00CC4845" w:rsidRDefault="00305ECA" w:rsidP="00305ECA">
      <w:pPr>
        <w:rPr>
          <w:sz w:val="20"/>
          <w:szCs w:val="20"/>
        </w:rPr>
      </w:pPr>
      <w:r w:rsidRPr="00CC4845">
        <w:rPr>
          <w:sz w:val="20"/>
          <w:szCs w:val="20"/>
        </w:rPr>
        <w:t> nie</w:t>
      </w:r>
    </w:p>
    <w:p w14:paraId="78741AAC" w14:textId="77777777" w:rsidR="00305ECA" w:rsidRPr="00CC4845" w:rsidRDefault="00305ECA" w:rsidP="00305ECA">
      <w:pPr>
        <w:rPr>
          <w:sz w:val="20"/>
          <w:szCs w:val="20"/>
        </w:rPr>
      </w:pPr>
    </w:p>
    <w:p w14:paraId="19302F8C" w14:textId="77777777" w:rsidR="00305ECA" w:rsidRPr="00CC4845" w:rsidRDefault="00305ECA" w:rsidP="00305ECA">
      <w:pPr>
        <w:pStyle w:val="NormalnyWeb"/>
        <w:spacing w:before="0" w:beforeAutospacing="0" w:after="0" w:afterAutospacing="0"/>
        <w:jc w:val="both"/>
        <w:rPr>
          <w:b/>
          <w:bCs/>
          <w:sz w:val="20"/>
          <w:szCs w:val="20"/>
        </w:rPr>
      </w:pPr>
      <w:r w:rsidRPr="00CC4845">
        <w:rPr>
          <w:b/>
          <w:bCs/>
          <w:sz w:val="20"/>
          <w:szCs w:val="20"/>
        </w:rPr>
        <w:t>Kwota otrzymanej dotacji z innego źródła: ……………………………………………….</w:t>
      </w:r>
    </w:p>
    <w:p w14:paraId="689CD976" w14:textId="77777777" w:rsidR="00305ECA" w:rsidRPr="00CC4845" w:rsidRDefault="00305ECA" w:rsidP="00305ECA">
      <w:pPr>
        <w:pStyle w:val="NormalnyWeb"/>
        <w:spacing w:before="0" w:beforeAutospacing="0" w:after="0" w:afterAutospacing="0"/>
        <w:jc w:val="both"/>
        <w:rPr>
          <w:b/>
          <w:bCs/>
          <w:sz w:val="20"/>
          <w:szCs w:val="20"/>
        </w:rPr>
      </w:pPr>
    </w:p>
    <w:bookmarkEnd w:id="0"/>
    <w:p w14:paraId="644F6845" w14:textId="77777777" w:rsidR="00305ECA" w:rsidRPr="00CC4845" w:rsidRDefault="00305ECA" w:rsidP="00305ECA">
      <w:pPr>
        <w:rPr>
          <w:sz w:val="20"/>
          <w:szCs w:val="20"/>
        </w:rPr>
      </w:pPr>
      <w:r w:rsidRPr="00CC4845">
        <w:rPr>
          <w:sz w:val="20"/>
          <w:szCs w:val="20"/>
        </w:rPr>
        <w:t xml:space="preserve">Oświadczam, że zgodnie z umową o przyznaniu dotacji zostało wymienione dotychczasowe </w:t>
      </w:r>
      <w:proofErr w:type="spellStart"/>
      <w:r w:rsidRPr="00CC4845">
        <w:rPr>
          <w:sz w:val="20"/>
          <w:szCs w:val="20"/>
        </w:rPr>
        <w:t>nieekologiczne</w:t>
      </w:r>
      <w:proofErr w:type="spellEnd"/>
      <w:r w:rsidRPr="00CC4845">
        <w:rPr>
          <w:sz w:val="20"/>
          <w:szCs w:val="20"/>
        </w:rPr>
        <w:t xml:space="preserve"> źródło ciepła oparte na paliwie stałym na nowe ekologiczne źródło ciepła w celu ograniczenia niskiej emisji na terenie gminy Przytyk.</w:t>
      </w:r>
    </w:p>
    <w:p w14:paraId="55600831" w14:textId="77777777" w:rsidR="00305ECA" w:rsidRPr="00CC4845" w:rsidRDefault="00305ECA" w:rsidP="00305ECA">
      <w:pPr>
        <w:rPr>
          <w:sz w:val="20"/>
          <w:szCs w:val="20"/>
        </w:rPr>
      </w:pPr>
    </w:p>
    <w:p w14:paraId="60271392" w14:textId="77777777" w:rsidR="00305ECA" w:rsidRPr="00CC4845" w:rsidRDefault="00305ECA" w:rsidP="00305ECA">
      <w:pPr>
        <w:pStyle w:val="Akapitzlist"/>
        <w:ind w:left="3828"/>
        <w:rPr>
          <w:sz w:val="20"/>
          <w:szCs w:val="20"/>
        </w:rPr>
      </w:pPr>
      <w:r w:rsidRPr="00CC4845">
        <w:rPr>
          <w:sz w:val="20"/>
          <w:szCs w:val="20"/>
        </w:rPr>
        <w:t xml:space="preserve">………………………………….…………….…… </w:t>
      </w:r>
    </w:p>
    <w:p w14:paraId="5626A4B9" w14:textId="77777777" w:rsidR="00305ECA" w:rsidRPr="00CC4845" w:rsidRDefault="00305ECA" w:rsidP="00305ECA">
      <w:pPr>
        <w:pStyle w:val="Akapitzlist"/>
        <w:ind w:left="3828"/>
        <w:rPr>
          <w:sz w:val="16"/>
          <w:szCs w:val="16"/>
        </w:rPr>
      </w:pPr>
      <w:r w:rsidRPr="00CC4845">
        <w:rPr>
          <w:sz w:val="16"/>
          <w:szCs w:val="16"/>
        </w:rPr>
        <w:t xml:space="preserve">       (czytelny podpis wnioskodawcy/ wnioskodawców)</w:t>
      </w:r>
    </w:p>
    <w:p w14:paraId="325099C2" w14:textId="77777777" w:rsidR="00F50EFA" w:rsidRDefault="00F50EFA"/>
    <w:sectPr w:rsidR="00F50EFA" w:rsidSect="00FA1E94">
      <w:footerReference w:type="default" r:id="rId5"/>
      <w:pgSz w:w="11906" w:h="16838"/>
      <w:pgMar w:top="993" w:right="1417" w:bottom="851"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452687"/>
      <w:docPartObj>
        <w:docPartGallery w:val="Page Numbers (Bottom of Page)"/>
        <w:docPartUnique/>
      </w:docPartObj>
    </w:sdtPr>
    <w:sdtContent>
      <w:p w14:paraId="238A417F" w14:textId="77777777" w:rsidR="00DF462C" w:rsidRDefault="00000000">
        <w:pPr>
          <w:pStyle w:val="Stopka"/>
          <w:jc w:val="right"/>
        </w:pPr>
        <w:r>
          <w:fldChar w:fldCharType="begin"/>
        </w:r>
        <w:r>
          <w:instrText>PAGE   \* MERGEFORMAT</w:instrText>
        </w:r>
        <w:r>
          <w:fldChar w:fldCharType="separate"/>
        </w:r>
        <w:r>
          <w:rPr>
            <w:noProof/>
          </w:rPr>
          <w:t>9</w:t>
        </w:r>
        <w:r>
          <w:fldChar w:fldCharType="end"/>
        </w:r>
      </w:p>
    </w:sdtContent>
  </w:sdt>
  <w:p w14:paraId="09FF7B62" w14:textId="77777777" w:rsidR="00DF462C" w:rsidRDefault="00000000">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4408A"/>
    <w:multiLevelType w:val="hybridMultilevel"/>
    <w:tmpl w:val="E0887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7FF74BF"/>
    <w:multiLevelType w:val="hybridMultilevel"/>
    <w:tmpl w:val="82127388"/>
    <w:lvl w:ilvl="0" w:tplc="B97C4970">
      <w:start w:val="2"/>
      <w:numFmt w:val="decimal"/>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8867996">
    <w:abstractNumId w:val="0"/>
  </w:num>
  <w:num w:numId="2" w16cid:durableId="60558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CA"/>
    <w:rsid w:val="00305ECA"/>
    <w:rsid w:val="008B3485"/>
    <w:rsid w:val="00F50E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FF9F"/>
  <w15:chartTrackingRefBased/>
  <w15:docId w15:val="{F03EAE92-7882-45F0-9006-A59BA116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5E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05ECA"/>
    <w:pPr>
      <w:spacing w:before="100" w:beforeAutospacing="1" w:after="100" w:afterAutospacing="1"/>
    </w:pPr>
  </w:style>
  <w:style w:type="paragraph" w:styleId="Akapitzlist">
    <w:name w:val="List Paragraph"/>
    <w:basedOn w:val="Normalny"/>
    <w:qFormat/>
    <w:rsid w:val="00305ECA"/>
    <w:pPr>
      <w:ind w:left="720"/>
      <w:contextualSpacing/>
    </w:pPr>
  </w:style>
  <w:style w:type="paragraph" w:styleId="Stopka">
    <w:name w:val="footer"/>
    <w:basedOn w:val="Normalny"/>
    <w:link w:val="StopkaZnak"/>
    <w:uiPriority w:val="99"/>
    <w:unhideWhenUsed/>
    <w:rsid w:val="00305ECA"/>
    <w:pPr>
      <w:tabs>
        <w:tab w:val="center" w:pos="4536"/>
        <w:tab w:val="right" w:pos="9072"/>
      </w:tabs>
    </w:pPr>
  </w:style>
  <w:style w:type="character" w:customStyle="1" w:styleId="StopkaZnak">
    <w:name w:val="Stopka Znak"/>
    <w:basedOn w:val="Domylnaczcionkaakapitu"/>
    <w:link w:val="Stopka"/>
    <w:uiPriority w:val="99"/>
    <w:rsid w:val="00305EC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2037</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Suwalska</dc:creator>
  <cp:keywords/>
  <dc:description/>
  <cp:lastModifiedBy>Karolina Suwalska</cp:lastModifiedBy>
  <cp:revision>1</cp:revision>
  <dcterms:created xsi:type="dcterms:W3CDTF">2023-02-01T12:51:00Z</dcterms:created>
  <dcterms:modified xsi:type="dcterms:W3CDTF">2023-02-01T12:51:00Z</dcterms:modified>
</cp:coreProperties>
</file>