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08BD" w14:textId="77777777" w:rsidR="0043443A" w:rsidRDefault="0043443A" w:rsidP="0043443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Wójt Gminy Przytyk </w:t>
      </w:r>
    </w:p>
    <w:p w14:paraId="204EF7F4" w14:textId="77777777" w:rsidR="0043443A" w:rsidRDefault="0043443A" w:rsidP="0043443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Ogłasza nabór na wolne stanowisko urzędnicze </w:t>
      </w:r>
    </w:p>
    <w:p w14:paraId="108B1573" w14:textId="77777777" w:rsidR="0043443A" w:rsidRDefault="0043443A" w:rsidP="0043443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Referenta ds. ochrony środowiska </w:t>
      </w:r>
    </w:p>
    <w:p w14:paraId="42C28D08" w14:textId="77777777" w:rsidR="0043443A" w:rsidRDefault="0043443A" w:rsidP="0043443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 Urzędzie Gminy w Przytyku</w:t>
      </w:r>
    </w:p>
    <w:p w14:paraId="3CA944D9" w14:textId="77777777" w:rsidR="0043443A" w:rsidRDefault="0043443A" w:rsidP="0043443A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</w:t>
      </w:r>
    </w:p>
    <w:p w14:paraId="44C3039C" w14:textId="77777777" w:rsidR="0043443A" w:rsidRDefault="0043443A" w:rsidP="0043443A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1.Wymagania niezbędne:</w:t>
      </w:r>
    </w:p>
    <w:p w14:paraId="086E5C28" w14:textId="77777777" w:rsidR="0043443A" w:rsidRDefault="0043443A" w:rsidP="0043443A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 może być osoba, która</w:t>
      </w:r>
      <w:r w:rsidR="006C12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CD20DE7" w14:textId="77777777" w:rsidR="00EB1BAA" w:rsidRDefault="00EB1BAA" w:rsidP="00F970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wyższe,</w:t>
      </w:r>
    </w:p>
    <w:p w14:paraId="716C0033" w14:textId="77777777" w:rsidR="0043443A" w:rsidRDefault="0043443A" w:rsidP="00434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14:paraId="5750A7F3" w14:textId="77777777" w:rsidR="0043443A" w:rsidRDefault="0043443A" w:rsidP="00434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14:paraId="4C480632" w14:textId="77777777" w:rsidR="0043443A" w:rsidRDefault="0043443A" w:rsidP="00434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skarbowe,</w:t>
      </w:r>
    </w:p>
    <w:p w14:paraId="02227BBE" w14:textId="77777777" w:rsidR="0043443A" w:rsidRDefault="00B53FD1" w:rsidP="00434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nieposzlakowaną opinię</w:t>
      </w:r>
      <w:r w:rsidR="0043443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FF1D7C0" w14:textId="77777777" w:rsidR="0043443A" w:rsidRDefault="0043443A" w:rsidP="00434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i pakietu biurowego,</w:t>
      </w:r>
    </w:p>
    <w:p w14:paraId="7BEED5A3" w14:textId="77777777" w:rsidR="0043443A" w:rsidRDefault="0043443A" w:rsidP="00434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danym stanowisku,</w:t>
      </w:r>
    </w:p>
    <w:p w14:paraId="1486CCEC" w14:textId="77777777" w:rsidR="0043443A" w:rsidRDefault="0043443A" w:rsidP="00434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14:paraId="12703335" w14:textId="77777777" w:rsidR="0043443A" w:rsidRDefault="0043443A" w:rsidP="00434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interpretacji i stosowania przepisów prawa,</w:t>
      </w:r>
    </w:p>
    <w:p w14:paraId="756937F1" w14:textId="77777777" w:rsidR="0043443A" w:rsidRDefault="0043443A" w:rsidP="00434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B.</w:t>
      </w:r>
    </w:p>
    <w:p w14:paraId="60940186" w14:textId="77777777" w:rsidR="0043443A" w:rsidRDefault="0043443A" w:rsidP="004344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14:paraId="290B5DF4" w14:textId="77777777" w:rsidR="0043443A" w:rsidRDefault="0043443A" w:rsidP="00156C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dobra organizacja pracy, </w:t>
      </w:r>
    </w:p>
    <w:p w14:paraId="34201F2D" w14:textId="77777777" w:rsidR="0043443A" w:rsidRDefault="0043443A" w:rsidP="00156C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związane ze specyfiką danego stanowiska,</w:t>
      </w:r>
    </w:p>
    <w:p w14:paraId="4F58CA67" w14:textId="77777777" w:rsidR="0043443A" w:rsidRDefault="0043443A" w:rsidP="00156C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rzetelność, dokładność,</w:t>
      </w:r>
    </w:p>
    <w:p w14:paraId="1C59AF15" w14:textId="77777777" w:rsidR="0043443A" w:rsidRDefault="0043443A" w:rsidP="00156C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korzystania z przepisów prawa,</w:t>
      </w:r>
    </w:p>
    <w:p w14:paraId="379E6E0E" w14:textId="77777777" w:rsidR="0043443A" w:rsidRDefault="0043443A" w:rsidP="00156C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i umiejętność pracy w zespole,</w:t>
      </w:r>
    </w:p>
    <w:p w14:paraId="53F0D61E" w14:textId="77777777" w:rsidR="0043443A" w:rsidRDefault="0043443A" w:rsidP="00156C7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prawnych regulujących ustrój i kompetencje samorządu gminnego, w szczególności:</w:t>
      </w:r>
    </w:p>
    <w:p w14:paraId="59531E3B" w14:textId="77777777" w:rsidR="0043443A" w:rsidRDefault="0043443A" w:rsidP="00156C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ustawa o pracownikach samorządowych,</w:t>
      </w:r>
    </w:p>
    <w:p w14:paraId="64BB9566" w14:textId="77777777" w:rsidR="0043443A" w:rsidRDefault="004C7AAF" w:rsidP="00156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43443A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ustawa o finansach publicznych,</w:t>
      </w:r>
    </w:p>
    <w:p w14:paraId="0B5F4D57" w14:textId="77777777" w:rsidR="001F46B1" w:rsidRDefault="001F46B1" w:rsidP="00156C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ustawa KPA,</w:t>
      </w:r>
    </w:p>
    <w:p w14:paraId="6226A991" w14:textId="77777777" w:rsidR="001F46B1" w:rsidRDefault="004C7AAF" w:rsidP="00156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1F46B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46B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samorządzie gminnym,</w:t>
      </w:r>
    </w:p>
    <w:p w14:paraId="00440AE7" w14:textId="77777777" w:rsidR="004C7AAF" w:rsidRPr="000B2024" w:rsidRDefault="004C7AAF" w:rsidP="00156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1F46B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C7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B2024">
        <w:rPr>
          <w:rFonts w:ascii="Times New Roman" w:hAnsi="Times New Roman" w:cs="Times New Roman"/>
          <w:sz w:val="24"/>
          <w:szCs w:val="24"/>
        </w:rPr>
        <w:t>stawa z dnia 27 kwietnia 2001 r. Prawo ochrony środowiska</w:t>
      </w:r>
    </w:p>
    <w:p w14:paraId="4D62F09F" w14:textId="77777777" w:rsidR="004C7AAF" w:rsidRPr="000B2024" w:rsidRDefault="004C7AAF" w:rsidP="00156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u</w:t>
      </w:r>
      <w:r w:rsidRPr="000B2024">
        <w:rPr>
          <w:rFonts w:ascii="Times New Roman" w:hAnsi="Times New Roman" w:cs="Times New Roman"/>
          <w:sz w:val="24"/>
          <w:szCs w:val="24"/>
        </w:rPr>
        <w:t>stawa o utrzymaniu czystości i porządku w gminach z dnia 13 września 1996 r.</w:t>
      </w:r>
    </w:p>
    <w:p w14:paraId="67B5E026" w14:textId="77777777" w:rsidR="004C7AAF" w:rsidRPr="000B2024" w:rsidRDefault="004C7AAF" w:rsidP="00156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u</w:t>
      </w:r>
      <w:r w:rsidRPr="000B2024">
        <w:rPr>
          <w:rFonts w:ascii="Times New Roman" w:hAnsi="Times New Roman" w:cs="Times New Roman"/>
          <w:sz w:val="24"/>
          <w:szCs w:val="24"/>
        </w:rPr>
        <w:t>stawa o odpadach z dnia 14 grudnia 2012 r.</w:t>
      </w:r>
    </w:p>
    <w:p w14:paraId="4764F89B" w14:textId="77777777" w:rsidR="004C7AAF" w:rsidRDefault="004C7AAF" w:rsidP="00156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u</w:t>
      </w:r>
      <w:r w:rsidRPr="000B2024">
        <w:rPr>
          <w:rFonts w:ascii="Times New Roman" w:hAnsi="Times New Roman" w:cs="Times New Roman"/>
          <w:sz w:val="24"/>
          <w:szCs w:val="24"/>
        </w:rPr>
        <w:t xml:space="preserve">stawa o udostępnianiu informacji o środowisku i jego ochronie, udziale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2343E" w14:textId="77777777" w:rsidR="004C7AAF" w:rsidRDefault="004C7AAF" w:rsidP="00156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2024">
        <w:rPr>
          <w:rFonts w:ascii="Times New Roman" w:hAnsi="Times New Roman" w:cs="Times New Roman"/>
          <w:sz w:val="24"/>
          <w:szCs w:val="24"/>
        </w:rPr>
        <w:t>społeczeństwa w ochronie środowiska oraz o ocenac</w:t>
      </w:r>
      <w:r>
        <w:rPr>
          <w:rFonts w:ascii="Times New Roman" w:hAnsi="Times New Roman" w:cs="Times New Roman"/>
          <w:sz w:val="24"/>
          <w:szCs w:val="24"/>
        </w:rPr>
        <w:t>h oddziaływania na środowisko z</w:t>
      </w:r>
    </w:p>
    <w:p w14:paraId="74BAF182" w14:textId="77777777" w:rsidR="004C7AAF" w:rsidRPr="000B2024" w:rsidRDefault="004C7AAF" w:rsidP="00156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2024">
        <w:rPr>
          <w:rFonts w:ascii="Times New Roman" w:hAnsi="Times New Roman" w:cs="Times New Roman"/>
          <w:sz w:val="24"/>
          <w:szCs w:val="24"/>
        </w:rPr>
        <w:t>dnia 3 października 2008 r.</w:t>
      </w:r>
    </w:p>
    <w:p w14:paraId="42CFF0E7" w14:textId="77777777" w:rsidR="004C7AAF" w:rsidRPr="000B2024" w:rsidRDefault="004C7AAF" w:rsidP="00156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660084">
        <w:rPr>
          <w:rFonts w:ascii="Times New Roman" w:hAnsi="Times New Roman" w:cs="Times New Roman"/>
          <w:sz w:val="24"/>
          <w:szCs w:val="24"/>
        </w:rPr>
        <w:t>p</w:t>
      </w:r>
      <w:r w:rsidRPr="000B2024">
        <w:rPr>
          <w:rFonts w:ascii="Times New Roman" w:hAnsi="Times New Roman" w:cs="Times New Roman"/>
          <w:sz w:val="24"/>
          <w:szCs w:val="24"/>
        </w:rPr>
        <w:t>rawo geologiczne i górnicze z dnia 9 czerwca 2011 r.</w:t>
      </w:r>
    </w:p>
    <w:p w14:paraId="3E599E51" w14:textId="77777777" w:rsidR="004C7AAF" w:rsidRDefault="004C7AAF" w:rsidP="00156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u</w:t>
      </w:r>
      <w:r w:rsidRPr="000B2024">
        <w:rPr>
          <w:rFonts w:ascii="Times New Roman" w:hAnsi="Times New Roman" w:cs="Times New Roman"/>
          <w:sz w:val="24"/>
          <w:szCs w:val="24"/>
        </w:rPr>
        <w:t xml:space="preserve">stawa o zbiorowym zaopatrzeniu w wodę i zbiorowym odprowadzaniu ścieków z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295FF9" w14:textId="223C5945" w:rsidR="001F46B1" w:rsidRPr="007B7A6F" w:rsidRDefault="004C7AAF" w:rsidP="007B7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2024">
        <w:rPr>
          <w:rFonts w:ascii="Times New Roman" w:hAnsi="Times New Roman" w:cs="Times New Roman"/>
          <w:sz w:val="24"/>
          <w:szCs w:val="24"/>
        </w:rPr>
        <w:t>dnia 7 czerwca 2001 r.</w:t>
      </w:r>
    </w:p>
    <w:p w14:paraId="565398D7" w14:textId="77777777" w:rsidR="0043443A" w:rsidRDefault="0043443A" w:rsidP="00156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4C7AA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prawidłowego redagowania pism urzędowych,</w:t>
      </w:r>
    </w:p>
    <w:p w14:paraId="601B5196" w14:textId="77777777" w:rsidR="0043443A" w:rsidRDefault="0043443A" w:rsidP="00156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4C7AA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odnajdywania informacji pomocniczych przy realizowaniu powierzonych    zadań.</w:t>
      </w:r>
    </w:p>
    <w:p w14:paraId="1315CD66" w14:textId="77777777" w:rsidR="00730DF3" w:rsidRDefault="00730DF3" w:rsidP="00156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576BB" w14:textId="77777777" w:rsidR="0043443A" w:rsidRDefault="0043443A" w:rsidP="00C67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Zakres wykonywanych zadań na stanowisku:</w:t>
      </w:r>
    </w:p>
    <w:p w14:paraId="2358B203" w14:textId="77777777" w:rsidR="00730DF3" w:rsidRDefault="00730DF3" w:rsidP="00C6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B1DAE8" w14:textId="77777777" w:rsidR="0043443A" w:rsidRDefault="0043443A" w:rsidP="00C6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 Prowadzenie spraw z zakresu ochrony środowiska.</w:t>
      </w:r>
    </w:p>
    <w:p w14:paraId="6E27CA80" w14:textId="77777777" w:rsidR="0043443A" w:rsidRDefault="0043443A" w:rsidP="00C6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2.Opiniowanie lokalizacji inwestycji pod kątem ochrony środowiska naturalnego – sporządzanie decyzji o środowiskowych uwarunkowaniach zgody na realizację przedsięwzięcia.</w:t>
      </w:r>
    </w:p>
    <w:p w14:paraId="079070A3" w14:textId="77777777" w:rsidR="0043443A" w:rsidRDefault="0043443A" w:rsidP="00C67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Prowadzenie działań mających na celu realizację zadań Gminy wynikających z ustawy o utrzymaniu czystości i porządku w gminach.</w:t>
      </w:r>
    </w:p>
    <w:p w14:paraId="4B3DD27D" w14:textId="77777777" w:rsidR="0043443A" w:rsidRDefault="0043443A" w:rsidP="00C6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 Zagadnienia związane z ochroną środowiska i geologią.</w:t>
      </w:r>
    </w:p>
    <w:p w14:paraId="1DC0E4DF" w14:textId="77777777" w:rsidR="0043443A" w:rsidRDefault="0043443A" w:rsidP="00C6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Zagadnienia związane z gospodarką odpadami komunalnymi.</w:t>
      </w:r>
    </w:p>
    <w:p w14:paraId="0C19023A" w14:textId="77777777" w:rsidR="0043443A" w:rsidRDefault="0043443A" w:rsidP="00C6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Przygotowanie wniosków oraz kompletnej dokumentacji związanej z pozyskiwaniem, wdrażaniem i rozliczaniem  inwestycji z udziałem funduszy zewnę</w:t>
      </w:r>
      <w:r w:rsidR="001F46B1">
        <w:rPr>
          <w:rFonts w:ascii="Times New Roman" w:eastAsia="Times New Roman" w:hAnsi="Times New Roman" w:cs="Times New Roman"/>
          <w:sz w:val="24"/>
          <w:szCs w:val="24"/>
          <w:lang w:eastAsia="pl-PL"/>
        </w:rPr>
        <w:t>trznych w tym Unii Europejskiej w zakresie ochrony środowiska i gospodarki komunalnej.</w:t>
      </w:r>
    </w:p>
    <w:p w14:paraId="36771BED" w14:textId="77777777" w:rsidR="0043443A" w:rsidRDefault="0043443A" w:rsidP="00C6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 Bieżące monitorowanie możliwości pozyskania funduszy zewnętrznych.</w:t>
      </w:r>
    </w:p>
    <w:p w14:paraId="12771710" w14:textId="77777777" w:rsidR="0043443A" w:rsidRDefault="0043443A" w:rsidP="00C6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Realizacja zadań organów Gminy wynikających z ustawy Prawo ochrony środowiska, w tym prowadzenie procedur i przygotowywanie decyzji o środowiskowych uwarunkowaniach zgody na realizację przedsięwzięcia oraz w zakresie dostępu do informacji o środowisku i jego ochronie z uwzględnieniem środków zewnętrznych.</w:t>
      </w:r>
    </w:p>
    <w:p w14:paraId="7DBC6A9E" w14:textId="77777777" w:rsidR="004C7AAF" w:rsidRPr="000B2024" w:rsidRDefault="004C7AAF" w:rsidP="00C670B0">
      <w:pPr>
        <w:pStyle w:val="standard"/>
        <w:spacing w:before="0" w:beforeAutospacing="0" w:after="0" w:afterAutospacing="0"/>
        <w:jc w:val="both"/>
      </w:pPr>
      <w:r>
        <w:t>9. P</w:t>
      </w:r>
      <w:r w:rsidRPr="000B2024">
        <w:t>rowadzenie spraw z zakresu utrzymania czystości i porządku w gminie, w tym m.in.:</w:t>
      </w:r>
    </w:p>
    <w:p w14:paraId="40533D3D" w14:textId="77777777" w:rsidR="004C7AAF" w:rsidRPr="000B2024" w:rsidRDefault="004C7AAF" w:rsidP="00C670B0">
      <w:pPr>
        <w:pStyle w:val="standard"/>
        <w:numPr>
          <w:ilvl w:val="0"/>
          <w:numId w:val="8"/>
        </w:numPr>
        <w:spacing w:before="0" w:beforeAutospacing="0" w:after="0" w:afterAutospacing="0"/>
        <w:jc w:val="both"/>
      </w:pPr>
      <w:r w:rsidRPr="000B2024">
        <w:t>przygotowywanie oraz realizacja zadań określonych w regulaminie utrzymania czystości i porządku na terenie gminy,</w:t>
      </w:r>
    </w:p>
    <w:p w14:paraId="54612127" w14:textId="77777777" w:rsidR="004C7AAF" w:rsidRPr="000B2024" w:rsidRDefault="004C7AAF" w:rsidP="00156C79">
      <w:pPr>
        <w:pStyle w:val="standard"/>
        <w:numPr>
          <w:ilvl w:val="0"/>
          <w:numId w:val="8"/>
        </w:numPr>
        <w:jc w:val="both"/>
      </w:pPr>
      <w:r w:rsidRPr="000B2024">
        <w:t>prowadzenie ewidencji udzielonych i cofniętych zezwoleń na prowadzenie przez przedsiębiorców działalności w zakresie: opróżniania zbiorników bezodpływowych i transportu nieczystości ciekłych, ochrony przed bezdomnymi zwierzętami, prowadzenia schronisk dla bezdomnych zwierząt, a także grzebowisk i spalarni zwłok zwierzęcych i ich części,</w:t>
      </w:r>
    </w:p>
    <w:p w14:paraId="2D41C6C3" w14:textId="77777777" w:rsidR="004C7AAF" w:rsidRPr="000B2024" w:rsidRDefault="004C7AAF" w:rsidP="00156C79">
      <w:pPr>
        <w:pStyle w:val="standard"/>
        <w:numPr>
          <w:ilvl w:val="0"/>
          <w:numId w:val="8"/>
        </w:numPr>
        <w:jc w:val="both"/>
      </w:pPr>
      <w:r w:rsidRPr="000B2024">
        <w:t>prowadzenie rejestru działalności regulowanej w zakresie odbierania odpadów komunalnych od właścicieli nieruchomości,</w:t>
      </w:r>
    </w:p>
    <w:p w14:paraId="4F72E867" w14:textId="77777777" w:rsidR="004C7AAF" w:rsidRPr="000B2024" w:rsidRDefault="004C7AAF" w:rsidP="00156C79">
      <w:pPr>
        <w:pStyle w:val="standard"/>
        <w:numPr>
          <w:ilvl w:val="0"/>
          <w:numId w:val="8"/>
        </w:numPr>
        <w:jc w:val="both"/>
      </w:pPr>
      <w:r w:rsidRPr="000B2024">
        <w:t>przekazywanie informacji o podmiotach wpisanych do RDR do Centralnej Ewidencji i Informacji o Działalności Gospodarczej, wydawanie zaświadczenia  o</w:t>
      </w:r>
      <w:r>
        <w:t> </w:t>
      </w:r>
      <w:r w:rsidR="00655E02">
        <w:t>wpisie do RDR,</w:t>
      </w:r>
    </w:p>
    <w:p w14:paraId="064A8ECA" w14:textId="77777777" w:rsidR="004C7AAF" w:rsidRPr="000B2024" w:rsidRDefault="004C7AAF" w:rsidP="00156C79">
      <w:pPr>
        <w:pStyle w:val="standard"/>
        <w:numPr>
          <w:ilvl w:val="0"/>
          <w:numId w:val="8"/>
        </w:numPr>
        <w:jc w:val="both"/>
      </w:pPr>
      <w:r w:rsidRPr="000B2024">
        <w:rPr>
          <w:color w:val="000000" w:themeColor="text1"/>
        </w:rPr>
        <w:t>prowadzenie kontroli firm realizujących usługę</w:t>
      </w:r>
      <w:r w:rsidR="00655E02">
        <w:rPr>
          <w:color w:val="000000" w:themeColor="text1"/>
        </w:rPr>
        <w:t xml:space="preserve"> odbioru odpadów z terenu gminy,</w:t>
      </w:r>
    </w:p>
    <w:p w14:paraId="755486EA" w14:textId="77777777" w:rsidR="004C7AAF" w:rsidRPr="000B2024" w:rsidRDefault="004C7AAF" w:rsidP="00156C79">
      <w:pPr>
        <w:pStyle w:val="standard"/>
        <w:numPr>
          <w:ilvl w:val="0"/>
          <w:numId w:val="8"/>
        </w:numPr>
        <w:jc w:val="both"/>
      </w:pPr>
      <w:r w:rsidRPr="000B2024">
        <w:rPr>
          <w:color w:val="000000" w:themeColor="text1"/>
        </w:rPr>
        <w:t>przygotowywanie zarządzeń określających procedurę kontroli prawidłowości realizacji obowiązków podmiotów odbierających odpady komunalne od właścicieli nieruchomości z terenu gminy w zakresie</w:t>
      </w:r>
      <w:r w:rsidR="00655E02">
        <w:rPr>
          <w:color w:val="000000" w:themeColor="text1"/>
        </w:rPr>
        <w:t xml:space="preserve"> odbierania odpadów komunalnych,</w:t>
      </w:r>
    </w:p>
    <w:p w14:paraId="46C8AD4D" w14:textId="77777777" w:rsidR="004C7AAF" w:rsidRPr="000B2024" w:rsidRDefault="004C7AAF" w:rsidP="00156C79">
      <w:pPr>
        <w:pStyle w:val="standard"/>
        <w:numPr>
          <w:ilvl w:val="0"/>
          <w:numId w:val="8"/>
        </w:numPr>
        <w:jc w:val="both"/>
      </w:pPr>
      <w:r w:rsidRPr="000B2024">
        <w:t>p</w:t>
      </w:r>
      <w:r w:rsidRPr="000B2024">
        <w:rPr>
          <w:color w:val="000000" w:themeColor="text1"/>
        </w:rPr>
        <w:t>rowadzenie działań informacyjnych i edukacyjnych w zakresie prawidłowego gospodarowania odpadami oraz utrzymani</w:t>
      </w:r>
      <w:r w:rsidR="00655E02">
        <w:rPr>
          <w:color w:val="000000" w:themeColor="text1"/>
        </w:rPr>
        <w:t>a czystości i porządku w gminie,</w:t>
      </w:r>
    </w:p>
    <w:p w14:paraId="1BAD4B33" w14:textId="77777777" w:rsidR="004C7AAF" w:rsidRPr="000B2024" w:rsidRDefault="004C7AAF" w:rsidP="00156C79">
      <w:pPr>
        <w:pStyle w:val="standard"/>
        <w:numPr>
          <w:ilvl w:val="0"/>
          <w:numId w:val="8"/>
        </w:numPr>
        <w:jc w:val="both"/>
      </w:pPr>
      <w:r w:rsidRPr="000B2024">
        <w:t>sporządzanie sprawozdań z zakresu gosp</w:t>
      </w:r>
      <w:r w:rsidR="00655E02">
        <w:t>odarowania odpadami komunalnymi,</w:t>
      </w:r>
    </w:p>
    <w:p w14:paraId="622AB067" w14:textId="77777777" w:rsidR="004C7AAF" w:rsidRPr="000B2024" w:rsidRDefault="004C7AAF" w:rsidP="00156C79">
      <w:pPr>
        <w:pStyle w:val="standard"/>
        <w:numPr>
          <w:ilvl w:val="0"/>
          <w:numId w:val="8"/>
        </w:numPr>
        <w:spacing w:before="0" w:beforeAutospacing="0" w:after="0" w:afterAutospacing="0"/>
        <w:jc w:val="both"/>
      </w:pPr>
      <w:r w:rsidRPr="000B2024">
        <w:t>organizowanie odbierania odpadów komunalnych od właścicieli nieruchomości na terenie Gminy Przytyk w tym prowadzenie nadzoru nad jakością świadczenia usług odbioru odpadów komunalnych o</w:t>
      </w:r>
      <w:r w:rsidR="00655E02">
        <w:t>d właścicieli nieruchomości,</w:t>
      </w:r>
    </w:p>
    <w:p w14:paraId="1ABE4732" w14:textId="77777777" w:rsidR="004C7AAF" w:rsidRPr="000B2024" w:rsidRDefault="004C7AAF" w:rsidP="00156C79">
      <w:pPr>
        <w:pStyle w:val="standard"/>
        <w:numPr>
          <w:ilvl w:val="0"/>
          <w:numId w:val="8"/>
        </w:numPr>
        <w:spacing w:before="0" w:beforeAutospacing="0" w:after="0" w:afterAutospacing="0"/>
        <w:jc w:val="both"/>
      </w:pPr>
      <w:r w:rsidRPr="000B2024">
        <w:t>analizowanie sprawozdań składanych przez przedsiębiorców odbierających odpady komunalne, oraz firm opróżn</w:t>
      </w:r>
      <w:r w:rsidR="00655E02">
        <w:t>iających zbiorniki bezodpływowe,</w:t>
      </w:r>
    </w:p>
    <w:p w14:paraId="10BE1299" w14:textId="77777777" w:rsidR="004C7AAF" w:rsidRPr="00156C79" w:rsidRDefault="004C7AAF" w:rsidP="00156C79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>
        <w:t>O</w:t>
      </w:r>
      <w:r w:rsidRPr="000B2024">
        <w:t>pracowywanie decyzji i protokołów doty</w:t>
      </w:r>
      <w:r w:rsidR="00F90A00">
        <w:t>czących wycinki drzew i krzewów.</w:t>
      </w:r>
    </w:p>
    <w:p w14:paraId="66DC2B5B" w14:textId="77777777" w:rsidR="004C7AAF" w:rsidRPr="000B2024" w:rsidRDefault="004C7AAF" w:rsidP="00156C79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>
        <w:t>P</w:t>
      </w:r>
      <w:r w:rsidRPr="000B2024">
        <w:t>rzygotowywanie artykułów o tematyce ochrony środowiska do Informatora samorządowego Gminy Przytyk</w:t>
      </w:r>
      <w:r w:rsidR="00F90A00">
        <w:t>.</w:t>
      </w:r>
    </w:p>
    <w:p w14:paraId="27782F9B" w14:textId="77777777" w:rsidR="004C7AAF" w:rsidRPr="000B2024" w:rsidRDefault="004C7AAF" w:rsidP="00156C79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>
        <w:t>S</w:t>
      </w:r>
      <w:r w:rsidRPr="000B2024">
        <w:t>porządzanie opinii i uzgodnień w sprawach dotyczących poszukiwania lub rozpoznawania złóż kopalin oraz udzielania konce</w:t>
      </w:r>
      <w:r w:rsidR="00F90A00">
        <w:t>sji na wydobycie złóż i kopalin.</w:t>
      </w:r>
    </w:p>
    <w:p w14:paraId="48C71637" w14:textId="77777777" w:rsidR="004C7AAF" w:rsidRPr="000B2024" w:rsidRDefault="00F90A00" w:rsidP="00156C79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>
        <w:t>R</w:t>
      </w:r>
      <w:r w:rsidR="004C7AAF">
        <w:t>e</w:t>
      </w:r>
      <w:r w:rsidR="004C7AAF" w:rsidRPr="000B2024">
        <w:t>alizacja zadań określonych w przepisach dotyczących odpadów, w tym przygotowywanie opinii do projektu wojewódz</w:t>
      </w:r>
      <w:r>
        <w:t>kiego planu gospodarki odpadami.</w:t>
      </w:r>
    </w:p>
    <w:p w14:paraId="18AC0BB5" w14:textId="77777777" w:rsidR="004C7AAF" w:rsidRPr="000B2024" w:rsidRDefault="004C7AAF" w:rsidP="00156C79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>
        <w:t>P</w:t>
      </w:r>
      <w:r w:rsidRPr="000B2024">
        <w:t>rowadzenie spraw z zakresu ochrony środowiska, w tym:</w:t>
      </w:r>
    </w:p>
    <w:p w14:paraId="1B49DC6C" w14:textId="77777777" w:rsidR="004C7AAF" w:rsidRPr="000B2024" w:rsidRDefault="004C7AAF" w:rsidP="00156C79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</w:pPr>
      <w:r w:rsidRPr="000B2024">
        <w:t>przygotowywanie opinii i uzgodnień,</w:t>
      </w:r>
    </w:p>
    <w:p w14:paraId="7B99E184" w14:textId="77777777" w:rsidR="004C7AAF" w:rsidRPr="000B2024" w:rsidRDefault="004C7AAF" w:rsidP="00156C79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</w:pPr>
      <w:r w:rsidRPr="000B2024">
        <w:t>wykonywanie zadań związanych z kontrolą przestrzegania i stosowania przepisów o ochronie środowiska,</w:t>
      </w:r>
    </w:p>
    <w:p w14:paraId="596D6D54" w14:textId="77777777" w:rsidR="004C7AAF" w:rsidRPr="000B2024" w:rsidRDefault="004C7AAF" w:rsidP="00156C79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</w:pPr>
      <w:r w:rsidRPr="000B2024">
        <w:t>realizacja zadań określonych w gminnym programie ochrony środowiska oraz sporządzanie raportu z jego wykonania,</w:t>
      </w:r>
    </w:p>
    <w:p w14:paraId="56080A67" w14:textId="77777777" w:rsidR="004C7AAF" w:rsidRPr="000B2024" w:rsidRDefault="004C7AAF" w:rsidP="00156C79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</w:pPr>
      <w:r w:rsidRPr="000B2024">
        <w:lastRenderedPageBreak/>
        <w:t>ustalanie należnej od gminy opłaty za korzystanie ze środowiska i prowadzenie spraw</w:t>
      </w:r>
      <w:r w:rsidR="00BA4A09">
        <w:t>ozdań w tym zakresie,</w:t>
      </w:r>
    </w:p>
    <w:p w14:paraId="0D83F7EC" w14:textId="77777777" w:rsidR="004C7AAF" w:rsidRDefault="004C7AAF" w:rsidP="00156C79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</w:pPr>
      <w:r w:rsidRPr="000B2024">
        <w:t>prowadzenie spraw związanych z udostępnianiem informac</w:t>
      </w:r>
      <w:r w:rsidR="00BA4A09">
        <w:t>ji o środowisku i jego ochronie.</w:t>
      </w:r>
    </w:p>
    <w:p w14:paraId="1ACADECC" w14:textId="77777777" w:rsidR="004C7AAF" w:rsidRPr="000B2024" w:rsidRDefault="004C7AAF" w:rsidP="00156C79">
      <w:pPr>
        <w:pStyle w:val="standard"/>
        <w:spacing w:before="0" w:beforeAutospacing="0" w:after="0" w:afterAutospacing="0"/>
        <w:jc w:val="both"/>
      </w:pPr>
      <w:r>
        <w:t>15.  P</w:t>
      </w:r>
      <w:r w:rsidRPr="000B2024">
        <w:t>rowadzenie spraw z zakresu prawa wodnego, w tym:</w:t>
      </w:r>
    </w:p>
    <w:p w14:paraId="73D1E537" w14:textId="77777777" w:rsidR="004C7AAF" w:rsidRPr="000B2024" w:rsidRDefault="004C7AAF" w:rsidP="00156C79">
      <w:pPr>
        <w:pStyle w:val="standard"/>
        <w:spacing w:before="0" w:beforeAutospacing="0" w:after="0" w:afterAutospacing="0"/>
        <w:jc w:val="both"/>
      </w:pPr>
      <w:r w:rsidRPr="000B2024">
        <w:t>a) koordynacja działań związanych ze współpracą ze spółkami wodnymi,</w:t>
      </w:r>
    </w:p>
    <w:p w14:paraId="56535628" w14:textId="77777777" w:rsidR="004C7AAF" w:rsidRPr="000B2024" w:rsidRDefault="004C7AAF" w:rsidP="00156C79">
      <w:pPr>
        <w:pStyle w:val="standard"/>
        <w:spacing w:before="0" w:beforeAutospacing="0" w:after="0" w:afterAutospacing="0"/>
        <w:jc w:val="both"/>
      </w:pPr>
      <w:r w:rsidRPr="000B2024">
        <w:t>b) sporządzanie sprawozda</w:t>
      </w:r>
      <w:r w:rsidR="00BA4A09">
        <w:t>wczości.</w:t>
      </w:r>
    </w:p>
    <w:p w14:paraId="561D1B04" w14:textId="77777777" w:rsidR="004C7AAF" w:rsidRPr="000B2024" w:rsidRDefault="00BA4A09" w:rsidP="00156C79">
      <w:pPr>
        <w:pStyle w:val="standard"/>
        <w:spacing w:before="0" w:beforeAutospacing="0" w:after="0" w:afterAutospacing="0"/>
        <w:jc w:val="both"/>
      </w:pPr>
      <w:r>
        <w:t xml:space="preserve">16. </w:t>
      </w:r>
      <w:r w:rsidR="004C7AAF">
        <w:t>P</w:t>
      </w:r>
      <w:r w:rsidR="004C7AAF" w:rsidRPr="000B2024">
        <w:t>rowadzenie spraw z zakresu zbiorowego zaopatrzenia w wodę i zbiorowego odprowadzania ścieków, w tym:</w:t>
      </w:r>
    </w:p>
    <w:p w14:paraId="35A2442B" w14:textId="77777777" w:rsidR="004C7AAF" w:rsidRPr="000B2024" w:rsidRDefault="004C7AAF" w:rsidP="00156C79">
      <w:pPr>
        <w:pStyle w:val="standard"/>
        <w:spacing w:before="0" w:beforeAutospacing="0" w:after="0" w:afterAutospacing="0"/>
        <w:jc w:val="both"/>
      </w:pPr>
      <w:r w:rsidRPr="000B2024">
        <w:t>a) prowadzenie ewidencji udzielonych i cofniętych zezwoleń na prowadzenie zbiorowego zaopatrzenia w wodę lub zbiorowego odprowadzania ścieków,</w:t>
      </w:r>
    </w:p>
    <w:p w14:paraId="2D1DE5B0" w14:textId="77777777" w:rsidR="004C7AAF" w:rsidRPr="000B2024" w:rsidRDefault="004C7AAF" w:rsidP="00156C79">
      <w:pPr>
        <w:pStyle w:val="standard"/>
        <w:spacing w:before="0" w:beforeAutospacing="0" w:after="0" w:afterAutospacing="0"/>
        <w:jc w:val="both"/>
      </w:pPr>
      <w:r w:rsidRPr="000B2024">
        <w:t>b) prowadzenie spraw dotyczących przygotowania regulaminu dostarczania wody i</w:t>
      </w:r>
      <w:r>
        <w:t> </w:t>
      </w:r>
      <w:r w:rsidRPr="000B2024">
        <w:t>odprowadzania ścieków na terenie gminy,</w:t>
      </w:r>
    </w:p>
    <w:p w14:paraId="6F015006" w14:textId="77777777" w:rsidR="004C7AAF" w:rsidRPr="000B2024" w:rsidRDefault="004C7AAF" w:rsidP="00156C79">
      <w:pPr>
        <w:pStyle w:val="standard"/>
        <w:spacing w:before="0" w:beforeAutospacing="0" w:after="0" w:afterAutospacing="0"/>
        <w:jc w:val="both"/>
      </w:pPr>
      <w:r w:rsidRPr="000B2024">
        <w:t>c) współpraca z przedsiębiors</w:t>
      </w:r>
      <w:r w:rsidR="005E2F03">
        <w:t>twem wodociągowo-kanalizacyjnym.</w:t>
      </w:r>
    </w:p>
    <w:p w14:paraId="2067F423" w14:textId="77777777" w:rsidR="004C7AAF" w:rsidRPr="000B2024" w:rsidRDefault="004C7AAF" w:rsidP="00156C79">
      <w:pPr>
        <w:pStyle w:val="standard"/>
        <w:spacing w:before="0" w:beforeAutospacing="0" w:after="0" w:afterAutospacing="0"/>
        <w:jc w:val="both"/>
      </w:pPr>
      <w:r>
        <w:t>17.</w:t>
      </w:r>
      <w:r w:rsidR="00064F74">
        <w:t xml:space="preserve"> </w:t>
      </w:r>
      <w:r>
        <w:t>P</w:t>
      </w:r>
      <w:r w:rsidRPr="000B2024">
        <w:t>rzygotowywanie i prowadzenie postępowań o udzielenie zamówień publicznych, do których nie stosuje się przepisów ustawy Prawo zamówień publicznych w oparciu o obowiązujące regulacje wewnętrzne i inne akty prawne, udział w postępowaniach przetargowych prowadzonych na podstawie przepisów ustawy Prawo zamówień publicznyc</w:t>
      </w:r>
      <w:r>
        <w:t>h.</w:t>
      </w:r>
    </w:p>
    <w:p w14:paraId="4F0DA33A" w14:textId="77777777" w:rsidR="004C7AAF" w:rsidRPr="000B2024" w:rsidRDefault="004C7AAF" w:rsidP="00156C79">
      <w:pPr>
        <w:pStyle w:val="standard"/>
        <w:spacing w:before="0" w:beforeAutospacing="0" w:after="0" w:afterAutospacing="0"/>
        <w:jc w:val="both"/>
      </w:pPr>
      <w:r>
        <w:t>18. O</w:t>
      </w:r>
      <w:r w:rsidRPr="000B2024">
        <w:t xml:space="preserve">pracowywanie sprawozdań, ocen i analiz oraz bieżących informacji </w:t>
      </w:r>
      <w:r>
        <w:t>o realizacji zadań powierzonych.</w:t>
      </w:r>
    </w:p>
    <w:p w14:paraId="593BD0F8" w14:textId="77777777" w:rsidR="004C7AAF" w:rsidRPr="000B2024" w:rsidRDefault="004C7AAF" w:rsidP="00156C79">
      <w:pPr>
        <w:pStyle w:val="standard"/>
        <w:spacing w:before="0" w:beforeAutospacing="0" w:after="0" w:afterAutospacing="0"/>
        <w:jc w:val="both"/>
      </w:pPr>
      <w:r w:rsidRPr="000B2024">
        <w:t>1</w:t>
      </w:r>
      <w:r>
        <w:t>9. W</w:t>
      </w:r>
      <w:r w:rsidRPr="000B2024">
        <w:t>ytwarzanie, przekazywanie i aktualizowanie informacji do Biuletynu Informacji Publicznej Urzędu Gminy w Przytyku</w:t>
      </w:r>
      <w:r>
        <w:t>.</w:t>
      </w:r>
    </w:p>
    <w:p w14:paraId="66CC9F52" w14:textId="77777777" w:rsidR="004C7AAF" w:rsidRDefault="004C7AAF" w:rsidP="00831F0F">
      <w:pPr>
        <w:pStyle w:val="standard"/>
        <w:spacing w:before="0" w:beforeAutospacing="0" w:after="0" w:afterAutospacing="0"/>
        <w:jc w:val="both"/>
      </w:pPr>
      <w:r>
        <w:t>20. P</w:t>
      </w:r>
      <w:r w:rsidRPr="000B2024">
        <w:t>rowadzenie pełnej dokumentacji związanej z realizacją powierzonych zadań oraz jej bieżąca archiwizacja</w:t>
      </w:r>
      <w:r>
        <w:t>.</w:t>
      </w:r>
    </w:p>
    <w:p w14:paraId="5308F5D6" w14:textId="77777777" w:rsidR="0043443A" w:rsidRDefault="0043443A" w:rsidP="004344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Warunki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9CC05E9" w14:textId="77777777" w:rsidR="0043443A" w:rsidRDefault="0043443A" w:rsidP="004344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pracy- 1 etat.</w:t>
      </w:r>
    </w:p>
    <w:p w14:paraId="430B7617" w14:textId="77777777" w:rsidR="0043443A" w:rsidRDefault="0043443A" w:rsidP="004344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ponad 4 godziny dziennie.</w:t>
      </w:r>
    </w:p>
    <w:p w14:paraId="29BE1DE8" w14:textId="77777777" w:rsidR="0043443A" w:rsidRDefault="0043443A" w:rsidP="004344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siedzibie Urzędu</w:t>
      </w:r>
      <w:r w:rsidR="008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terenie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8E270B" w14:textId="77777777" w:rsidR="0043443A" w:rsidRDefault="0043443A" w:rsidP="004344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7CC210" w14:textId="77777777" w:rsidR="0043443A" w:rsidRDefault="0043443A" w:rsidP="0043443A">
      <w:pPr>
        <w:pStyle w:val="Akapitzlist"/>
        <w:numPr>
          <w:ilvl w:val="0"/>
          <w:numId w:val="3"/>
        </w:numPr>
        <w:tabs>
          <w:tab w:val="num" w:pos="36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Wskaźnik zatrudnienia:</w:t>
      </w:r>
    </w:p>
    <w:p w14:paraId="3A2DBD66" w14:textId="77777777" w:rsidR="0043443A" w:rsidRDefault="0043443A" w:rsidP="0043443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niepełnosprawnych w Urzędzie Gminy w Przytyku, w rozumieniu przepisów o rehabilitacji zawodowej i społecznej oraz zatrudnianiu osób niepełnosprawnych wynosi mniej niż 6%.</w:t>
      </w:r>
    </w:p>
    <w:p w14:paraId="07C7C6E1" w14:textId="77777777" w:rsidR="0043443A" w:rsidRDefault="0043443A" w:rsidP="004344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Wymagane dokumenty</w:t>
      </w:r>
    </w:p>
    <w:p w14:paraId="16254A88" w14:textId="77777777" w:rsidR="0043443A" w:rsidRDefault="0043443A" w:rsidP="004344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CV, </w:t>
      </w:r>
    </w:p>
    <w:p w14:paraId="2FA8FE00" w14:textId="77777777" w:rsidR="0043443A" w:rsidRDefault="0043443A" w:rsidP="004344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prawomocnego skazania wyrokiem sądu za umyślne przestępstwo ścigane z oskarżenia publicznego lub umyślne przestępstwo skarbowe,</w:t>
      </w:r>
    </w:p>
    <w:p w14:paraId="0125217E" w14:textId="77777777" w:rsidR="0043443A" w:rsidRDefault="0043443A" w:rsidP="004344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o korzystaniu z pełni praw publicznych,</w:t>
      </w:r>
    </w:p>
    <w:p w14:paraId="088289F0" w14:textId="77777777" w:rsidR="0043443A" w:rsidRDefault="0043443A" w:rsidP="004344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 (poświadczone za zgodność z oryginałem przez kandydata),</w:t>
      </w:r>
    </w:p>
    <w:p w14:paraId="12F26148" w14:textId="77777777" w:rsidR="0043443A" w:rsidRDefault="0043443A" w:rsidP="004344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doświadczenie zawodowe (świadectwa pracy, zaświadczenia o zatrudnieniu - poświadczone za zgodność z oryginałem przez kandydata),</w:t>
      </w:r>
    </w:p>
    <w:p w14:paraId="778AC2C2" w14:textId="77777777" w:rsidR="0043443A" w:rsidRDefault="0043443A" w:rsidP="0043443A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stanie zdrowia umożliwiającym podjęcie  pracy na stanowisku objętym postępowaniem konkursowym,</w:t>
      </w:r>
    </w:p>
    <w:p w14:paraId="215E8C7E" w14:textId="77777777" w:rsidR="0043443A" w:rsidRDefault="0043443A" w:rsidP="0043443A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 o wyrażeniu zgody na przetwarzanie danych osobowych: ,,Wyrażam zgodę na przetwarzanie moich danych osobowych zawartych w dokumentach aplikacyjnych przez Urząd Gminy z siedzibą przy ul. Zachęta 57, 26-650 Przytyk w celu przeprowadzenia procesu rekrutacji”,</w:t>
      </w:r>
    </w:p>
    <w:p w14:paraId="43409152" w14:textId="77777777" w:rsidR="0043443A" w:rsidRDefault="0043443A" w:rsidP="004344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(</w:t>
      </w:r>
      <w:r>
        <w:rPr>
          <w:rFonts w:ascii="Times New Roman" w:hAnsi="Times New Roman" w:cs="Times New Roman"/>
          <w:sz w:val="24"/>
          <w:szCs w:val="24"/>
        </w:rPr>
        <w:t>według wzoru dostępnego na stronie Biuletynu Informacji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F13BE93" w14:textId="77777777" w:rsidR="0043443A" w:rsidRDefault="0043443A" w:rsidP="0043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2C154" w14:textId="77777777" w:rsidR="0043443A" w:rsidRDefault="0043443A" w:rsidP="004344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wyłoniony w drodze naboru przed zawarciem umowy o pracę zobowiązany jest przedłożyć oryginał aktualnego zaświadczenia z Krajowego Rejestru Karnego o nieskazaniu prawomocnym wyrokiem sądu za umyślne przestępstwo ścigane z oskarżenia publicznego lub umyślne przestępstwo skarbowe. </w:t>
      </w:r>
    </w:p>
    <w:p w14:paraId="5A3F88A2" w14:textId="361C7DFF" w:rsidR="0043443A" w:rsidRDefault="0043443A" w:rsidP="001534E1">
      <w:pPr>
        <w:spacing w:after="0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kopercie z adnotacją „Nabór na stanowisko Referenta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ds. ochrony środowiska w Urzędzie Gminy w Przytyku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 w:rsidR="006120AB" w:rsidRPr="00D34896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Gminy w Przytyku, ul. Zachęta 57, 26-650 Przytyk lub pocztą </w:t>
      </w:r>
      <w:r w:rsidR="00595B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tradycyjną w terminie od 07.02.2022r. do 18.02</w:t>
      </w:r>
      <w:r w:rsidR="001F25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.2022</w:t>
      </w:r>
      <w:r w:rsidR="00595B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do godz. 14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:45.</w:t>
      </w:r>
    </w:p>
    <w:p w14:paraId="526995E1" w14:textId="77777777" w:rsidR="0043443A" w:rsidRDefault="0043443A" w:rsidP="004344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zachowaniu terminu decyduje data wpływu do Urzędu Gminy. Dokumenty złożone po tym terminie nie będą rozpatrywane. Dokumenty osób nie zakwalifikowanych zostaną odesłane.</w:t>
      </w:r>
    </w:p>
    <w:p w14:paraId="37A7A936" w14:textId="77777777" w:rsidR="0043443A" w:rsidRDefault="0043443A" w:rsidP="0043443A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Informacje dodatkowe:</w:t>
      </w:r>
    </w:p>
    <w:p w14:paraId="3613599B" w14:textId="77777777" w:rsidR="0043443A" w:rsidRDefault="0043443A" w:rsidP="0043443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zostanie przeprowadzony w dwóch etapach:</w:t>
      </w:r>
    </w:p>
    <w:p w14:paraId="1F6152BF" w14:textId="77777777" w:rsidR="0043443A" w:rsidRDefault="0043443A" w:rsidP="0043443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02F24" w14:textId="77777777" w:rsidR="0043443A" w:rsidRDefault="0043443A" w:rsidP="0043443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 – analiza dokumentów pod względem spełnienia wymogów formalnych</w:t>
      </w:r>
    </w:p>
    <w:p w14:paraId="490D7C67" w14:textId="77777777" w:rsidR="0043443A" w:rsidRDefault="0043443A" w:rsidP="0043443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 – zgodnie z regulaminem procedury naboru na wolne stanowiska urzędnicze w tym wolne kierownicze stanowiska urzędnicze w Urzędzie Gminy w Przytyku.</w:t>
      </w:r>
    </w:p>
    <w:p w14:paraId="256A4CDE" w14:textId="77777777" w:rsidR="0043443A" w:rsidRDefault="0043443A" w:rsidP="0043443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13A521" w14:textId="77777777" w:rsidR="0043443A" w:rsidRDefault="0043443A" w:rsidP="0043443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do II etapu naboru kandydaci zostaną powiadomieni telefonicznie na podany w ofercie numer telefonu. </w:t>
      </w:r>
    </w:p>
    <w:p w14:paraId="5EB2E3F0" w14:textId="77777777" w:rsidR="0043443A" w:rsidRDefault="0043443A" w:rsidP="0043443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F5F42" w14:textId="77777777" w:rsidR="000E076E" w:rsidRDefault="000E076E" w:rsidP="00280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76E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zastrzega sobie prawo unieważnienia naboru bez podania przyczyny oraz przedłużenia terminu składania ofert.</w:t>
      </w:r>
    </w:p>
    <w:p w14:paraId="07561E21" w14:textId="77777777" w:rsidR="0043443A" w:rsidRDefault="0043443A" w:rsidP="0043443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CE7F7B" w14:textId="77777777" w:rsidR="0043443A" w:rsidRDefault="0043443A" w:rsidP="004344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Klauzula dla kandydatów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5FD3A98" w14:textId="77777777" w:rsidR="0043443A" w:rsidRDefault="0043443A" w:rsidP="004344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BDB9CE" w14:textId="77777777" w:rsidR="0043443A" w:rsidRDefault="0043443A" w:rsidP="0043443A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 xml:space="preserve"> /-</w:t>
      </w: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04.05.2016)informuję, iż:</w:t>
      </w:r>
    </w:p>
    <w:p w14:paraId="6F8DCC7B" w14:textId="77777777" w:rsidR="0043443A" w:rsidRDefault="0043443A" w:rsidP="004344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Urząd Gminy w Przytyku, 26-650 Przytyk, ul. Zachęta 57.</w:t>
      </w:r>
    </w:p>
    <w:p w14:paraId="2DEA70D0" w14:textId="77777777" w:rsidR="0043443A" w:rsidRDefault="0043443A" w:rsidP="004344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–</w:t>
      </w:r>
      <w:r w:rsidR="00C43F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Bartłomiej Kida e-mail: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bodo.radom@gmail.com</w:t>
      </w:r>
    </w:p>
    <w:p w14:paraId="15F6A538" w14:textId="77777777" w:rsidR="0043443A" w:rsidRDefault="0043443A" w:rsidP="004344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14:paraId="322D1E06" w14:textId="77777777" w:rsidR="0043443A" w:rsidRDefault="0043443A" w:rsidP="004344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przez okres rekrutacji.</w:t>
      </w:r>
    </w:p>
    <w:p w14:paraId="07E5AD5E" w14:textId="77777777" w:rsidR="0043443A" w:rsidRDefault="0043443A" w:rsidP="004344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osobowych, prawo do ich sprostowania, usunięcia lub ograniczenia przetwarzania, prawo do cofnięcia zgody.</w:t>
      </w:r>
    </w:p>
    <w:p w14:paraId="113892D1" w14:textId="77777777" w:rsidR="0043443A" w:rsidRDefault="0043443A" w:rsidP="004344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 Pani/Pan prawo wniesienia skargi do organu nadzorczego Prezesa Urzędu Ochrony Danych Osobowych, ul. Stawki 2, 00-193 Warszawa.</w:t>
      </w:r>
    </w:p>
    <w:p w14:paraId="42652116" w14:textId="77777777" w:rsidR="0043443A" w:rsidRDefault="0043443A" w:rsidP="004344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obligatoryjne w oparciu o przepisy prawa a w pozostałym zakresie jest dobrowolne.</w:t>
      </w:r>
    </w:p>
    <w:p w14:paraId="3CB31592" w14:textId="77777777" w:rsidR="0043443A" w:rsidRDefault="0043443A" w:rsidP="004344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osobowe nie są przekazywane do państw trzecich.</w:t>
      </w:r>
    </w:p>
    <w:p w14:paraId="3D4F4DF1" w14:textId="77777777" w:rsidR="0043443A" w:rsidRDefault="0043443A" w:rsidP="004344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są przetwarzane w sposób zautomatyzowany.</w:t>
      </w:r>
    </w:p>
    <w:p w14:paraId="266DF077" w14:textId="77777777" w:rsidR="0043443A" w:rsidRDefault="0043443A" w:rsidP="004344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>wron</w:t>
      </w:r>
    </w:p>
    <w:p w14:paraId="62AEDDDE" w14:textId="77777777" w:rsidR="0043443A" w:rsidRDefault="0043443A" w:rsidP="0043443A">
      <w:pPr>
        <w:spacing w:before="100" w:beforeAutospacing="1" w:after="0" w:line="240" w:lineRule="auto"/>
        <w:ind w:left="6435" w:firstLine="6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</w:p>
    <w:p w14:paraId="69828947" w14:textId="77777777" w:rsidR="0043443A" w:rsidRDefault="0043443A" w:rsidP="0043443A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Dariusz Wołczyński</w:t>
      </w:r>
    </w:p>
    <w:p w14:paraId="4FD95DC1" w14:textId="77777777" w:rsidR="0043443A" w:rsidRDefault="0043443A" w:rsidP="004344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0EEA3B5" w14:textId="77777777" w:rsidR="0043443A" w:rsidRDefault="0043443A" w:rsidP="0043443A">
      <w:pPr>
        <w:spacing w:line="256" w:lineRule="auto"/>
      </w:pPr>
    </w:p>
    <w:p w14:paraId="3E0B347D" w14:textId="77777777" w:rsidR="0043443A" w:rsidRDefault="0043443A" w:rsidP="0043443A"/>
    <w:p w14:paraId="4EE9822A" w14:textId="77777777" w:rsidR="009B0A5D" w:rsidRDefault="009B0A5D"/>
    <w:sectPr w:rsidR="009B0A5D" w:rsidSect="007F08CE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32635"/>
    <w:multiLevelType w:val="hybridMultilevel"/>
    <w:tmpl w:val="9B30F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E419E"/>
    <w:multiLevelType w:val="hybridMultilevel"/>
    <w:tmpl w:val="F918977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56ED4"/>
    <w:multiLevelType w:val="multilevel"/>
    <w:tmpl w:val="FD122F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C567C4"/>
    <w:multiLevelType w:val="multilevel"/>
    <w:tmpl w:val="1A8E1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E7B72"/>
    <w:multiLevelType w:val="hybridMultilevel"/>
    <w:tmpl w:val="C0F8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2648"/>
    <w:multiLevelType w:val="multilevel"/>
    <w:tmpl w:val="C634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200C1"/>
    <w:multiLevelType w:val="multilevel"/>
    <w:tmpl w:val="5652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D35AA"/>
    <w:multiLevelType w:val="multilevel"/>
    <w:tmpl w:val="4CB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B44F23"/>
    <w:multiLevelType w:val="hybridMultilevel"/>
    <w:tmpl w:val="D9BCBB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3A"/>
    <w:rsid w:val="00005350"/>
    <w:rsid w:val="00064F74"/>
    <w:rsid w:val="000E076E"/>
    <w:rsid w:val="001534E1"/>
    <w:rsid w:val="00156C79"/>
    <w:rsid w:val="001F2593"/>
    <w:rsid w:val="001F46B1"/>
    <w:rsid w:val="002803A7"/>
    <w:rsid w:val="0043443A"/>
    <w:rsid w:val="004C7AAF"/>
    <w:rsid w:val="00595BCB"/>
    <w:rsid w:val="005E2F03"/>
    <w:rsid w:val="006120AB"/>
    <w:rsid w:val="00655E02"/>
    <w:rsid w:val="00660084"/>
    <w:rsid w:val="006C12D5"/>
    <w:rsid w:val="006E63D7"/>
    <w:rsid w:val="00706B2E"/>
    <w:rsid w:val="00730DF3"/>
    <w:rsid w:val="007B7A6F"/>
    <w:rsid w:val="007D0303"/>
    <w:rsid w:val="007F08CE"/>
    <w:rsid w:val="00831F0F"/>
    <w:rsid w:val="008A6761"/>
    <w:rsid w:val="008C0754"/>
    <w:rsid w:val="0096197E"/>
    <w:rsid w:val="009B0A5D"/>
    <w:rsid w:val="009C040B"/>
    <w:rsid w:val="00A1401D"/>
    <w:rsid w:val="00B200AE"/>
    <w:rsid w:val="00B53FD1"/>
    <w:rsid w:val="00BA4A09"/>
    <w:rsid w:val="00C43FF4"/>
    <w:rsid w:val="00C670B0"/>
    <w:rsid w:val="00D30E64"/>
    <w:rsid w:val="00EB1BAA"/>
    <w:rsid w:val="00F33906"/>
    <w:rsid w:val="00F9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391D"/>
  <w15:docId w15:val="{5FC2DBAB-05B4-49BD-9BE3-91947AE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43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4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BAA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4C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4C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1579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2021-12-15T10:21:00Z</cp:lastPrinted>
  <dcterms:created xsi:type="dcterms:W3CDTF">2022-02-07T10:49:00Z</dcterms:created>
  <dcterms:modified xsi:type="dcterms:W3CDTF">2022-02-07T10:51:00Z</dcterms:modified>
</cp:coreProperties>
</file>