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521F4E">
        <w:rPr>
          <w:rFonts w:ascii="Arial" w:eastAsia="Calibri" w:hAnsi="Arial" w:cs="Arial"/>
          <w:sz w:val="20"/>
          <w:szCs w:val="20"/>
        </w:rPr>
        <w:t>19 lutego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521F4E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ZP.272.b.1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FD6ECD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  <w:sz w:val="20"/>
          <w:szCs w:val="20"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521F4E" w:rsidRPr="00521F4E" w:rsidRDefault="006513FD" w:rsidP="00521F4E">
      <w:pPr>
        <w:spacing w:line="100" w:lineRule="atLeast"/>
        <w:jc w:val="both"/>
        <w:rPr>
          <w:rFonts w:ascii="Times New Roman" w:eastAsia="SimSun" w:hAnsi="Times New Roman" w:cs="Tahoma"/>
          <w:b/>
          <w:color w:val="000000"/>
          <w:kern w:val="2"/>
          <w:sz w:val="24"/>
          <w:szCs w:val="24"/>
          <w:lang w:eastAsia="zh-CN" w:bidi="hi-IN"/>
        </w:rPr>
      </w:pPr>
      <w:r w:rsidRPr="00FD6ECD">
        <w:rPr>
          <w:rFonts w:ascii="Arial" w:eastAsia="Calibri" w:hAnsi="Arial" w:cs="Arial"/>
          <w:b/>
          <w:bCs/>
        </w:rPr>
        <w:t xml:space="preserve">z przetargu nieograniczonego </w:t>
      </w:r>
      <w:r w:rsidRPr="00FD6ECD">
        <w:rPr>
          <w:rFonts w:ascii="Arial" w:eastAsia="Calibri" w:hAnsi="Arial" w:cs="Arial"/>
          <w:b/>
        </w:rPr>
        <w:t xml:space="preserve">na wykonanie zamówienia </w:t>
      </w:r>
      <w:proofErr w:type="spellStart"/>
      <w:r w:rsidRPr="00FD6ECD">
        <w:rPr>
          <w:rFonts w:ascii="Arial" w:eastAsia="Calibri" w:hAnsi="Arial" w:cs="Arial"/>
          <w:b/>
        </w:rPr>
        <w:t>pn</w:t>
      </w:r>
      <w:proofErr w:type="spellEnd"/>
      <w:r w:rsidRPr="00FD6ECD">
        <w:rPr>
          <w:rFonts w:ascii="Arial" w:eastAsia="Calibri" w:hAnsi="Arial" w:cs="Arial"/>
          <w:b/>
        </w:rPr>
        <w:t>.:</w:t>
      </w:r>
      <w:r w:rsidR="00521F4E" w:rsidRPr="00521F4E">
        <w:rPr>
          <w:rFonts w:ascii="Times New Roman" w:eastAsia="SimSun" w:hAnsi="Times New Roman" w:cs="Tahoma"/>
          <w:b/>
          <w:kern w:val="2"/>
          <w:sz w:val="24"/>
          <w:szCs w:val="24"/>
          <w:lang w:eastAsia="zh-CN" w:bidi="hi-IN"/>
        </w:rPr>
        <w:t>„</w:t>
      </w:r>
      <w:r w:rsidR="00521F4E" w:rsidRPr="00521F4E">
        <w:rPr>
          <w:rFonts w:ascii="Times New Roman" w:eastAsia="SimSun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 xml:space="preserve">Zagospodarowanie przestrzeni publicznej </w:t>
      </w:r>
      <w:proofErr w:type="spellStart"/>
      <w:r w:rsidR="00521F4E" w:rsidRPr="00521F4E">
        <w:rPr>
          <w:rFonts w:ascii="Times New Roman" w:eastAsia="SimSun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>ul.Rynek</w:t>
      </w:r>
      <w:proofErr w:type="spellEnd"/>
      <w:r w:rsidR="00521F4E" w:rsidRPr="00521F4E">
        <w:rPr>
          <w:rFonts w:ascii="Times New Roman" w:eastAsia="SimSun" w:hAnsi="Times New Roman" w:cs="Tahoma"/>
          <w:b/>
          <w:bCs/>
          <w:color w:val="000000"/>
          <w:kern w:val="2"/>
          <w:sz w:val="24"/>
          <w:szCs w:val="24"/>
          <w:lang w:eastAsia="zh-CN" w:bidi="hi-IN"/>
        </w:rPr>
        <w:t xml:space="preserve"> w Przytyku</w:t>
      </w:r>
      <w:r w:rsidR="00521F4E" w:rsidRPr="00521F4E">
        <w:rPr>
          <w:rFonts w:ascii="Times New Roman" w:eastAsia="SimSun" w:hAnsi="Times New Roman" w:cs="Tahoma"/>
          <w:b/>
          <w:kern w:val="2"/>
          <w:sz w:val="24"/>
          <w:szCs w:val="24"/>
          <w:lang w:eastAsia="zh-CN" w:bidi="hi-IN"/>
        </w:rPr>
        <w:t>”.</w:t>
      </w:r>
    </w:p>
    <w:p w:rsidR="001108CE" w:rsidRPr="00FD6ECD" w:rsidRDefault="006513FD" w:rsidP="00521F4E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 w:rsidRPr="00FD6ECD">
        <w:rPr>
          <w:rFonts w:ascii="Arial" w:eastAsia="Calibri" w:hAnsi="Arial" w:cs="Arial"/>
          <w:b/>
        </w:rPr>
        <w:t xml:space="preserve"> 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521F4E">
        <w:rPr>
          <w:rFonts w:ascii="Arial" w:eastAsia="Calibri" w:hAnsi="Arial" w:cs="Arial"/>
          <w:sz w:val="20"/>
          <w:szCs w:val="20"/>
          <w:u w:val="single"/>
        </w:rPr>
        <w:t xml:space="preserve">19 lutego </w:t>
      </w:r>
      <w:bookmarkStart w:id="0" w:name="_GoBack"/>
      <w:bookmarkEnd w:id="0"/>
      <w:r w:rsidR="00D436B7">
        <w:rPr>
          <w:rFonts w:ascii="Arial" w:eastAsia="Calibri" w:hAnsi="Arial" w:cs="Arial"/>
          <w:sz w:val="20"/>
          <w:szCs w:val="20"/>
          <w:u w:val="single"/>
        </w:rPr>
        <w:t>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521F4E" w:rsidRPr="00521F4E">
        <w:rPr>
          <w:rFonts w:ascii="Arial" w:eastAsia="Calibri" w:hAnsi="Arial" w:cs="Arial"/>
          <w:b/>
          <w:spacing w:val="-2"/>
          <w:sz w:val="20"/>
          <w:szCs w:val="20"/>
        </w:rPr>
        <w:t>530 000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>,00 PLN 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1425BA" w:rsidRPr="00916B63" w:rsidRDefault="001425BA" w:rsidP="001425BA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916B63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 Handlowo- Usługowe</w:t>
            </w:r>
          </w:p>
          <w:p w:rsidR="00916B63" w:rsidRDefault="00916B63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„GAIK” Dariusz Gaik</w:t>
            </w:r>
          </w:p>
          <w:p w:rsidR="00916B63" w:rsidRDefault="00916B63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Podgajek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, ul. Tomaszowska 39, 26-650 Przytyk</w:t>
            </w:r>
          </w:p>
          <w:p w:rsidR="00D14C69" w:rsidRPr="006513FD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521F4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479 454</w:t>
            </w:r>
            <w:r w:rsidR="00916B63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D14C69" w:rsidP="00521F4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</w:t>
            </w:r>
            <w:r w:rsidR="00521F4E">
              <w:rPr>
                <w:rFonts w:ascii="Arial" w:eastAsia="Calibri" w:hAnsi="Arial" w:cs="Arial"/>
                <w:iCs/>
                <w:sz w:val="16"/>
                <w:szCs w:val="16"/>
              </w:rPr>
              <w:t>16 lipca</w:t>
            </w:r>
            <w:r w:rsidR="00916B63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69" w:rsidRDefault="00521F4E" w:rsidP="00521F4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„EURO-BRUK” Kamila Żak</w:t>
            </w:r>
          </w:p>
          <w:p w:rsidR="00521F4E" w:rsidRDefault="00521F4E" w:rsidP="00521F4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26-600 Radom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ul.Kosowska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2/4 m 60</w:t>
            </w:r>
          </w:p>
          <w:p w:rsidR="00521F4E" w:rsidRPr="00916B63" w:rsidRDefault="00521F4E" w:rsidP="00521F4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521F4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526 774,74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F53" w:rsidRPr="00F6071B" w:rsidRDefault="00521F4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do16 lipca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F4E" w:rsidRDefault="00521F4E" w:rsidP="00521F4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Przedsiębiorstwo Usługowo Handlowe</w:t>
            </w:r>
          </w:p>
          <w:p w:rsidR="00521F4E" w:rsidRDefault="00521F4E" w:rsidP="00521F4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BRUK-BUD Grzegorz Rychlicki</w:t>
            </w:r>
          </w:p>
          <w:p w:rsidR="00521F4E" w:rsidRPr="00A55F88" w:rsidRDefault="00521F4E" w:rsidP="00521F4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26-6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40 Skaryszew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ul.J</w:t>
            </w:r>
            <w:r>
              <w:rPr>
                <w:rFonts w:ascii="Arial" w:eastAsia="Calibri" w:hAnsi="Arial" w:cs="Arial"/>
                <w:sz w:val="18"/>
                <w:szCs w:val="18"/>
              </w:rPr>
              <w:t>ana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Matejki 6</w:t>
            </w:r>
          </w:p>
          <w:p w:rsidR="00F6071B" w:rsidRPr="006513FD" w:rsidRDefault="00F6071B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521F4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557 461,81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521F4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do16 lipca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</w:tc>
      </w:tr>
      <w:tr w:rsidR="00F6071B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6513FD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B63" w:rsidRDefault="001425BA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PPHU BRUKER Artur Piwowarczyk</w:t>
            </w:r>
          </w:p>
          <w:p w:rsidR="001425BA" w:rsidRDefault="001425BA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26-600 radom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ul.Wośnicka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1425B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554 730,00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Default="00F6071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71B" w:rsidRPr="00F6071B" w:rsidRDefault="00521F4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do16 lipca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21F4E" w:rsidRDefault="006513FD" w:rsidP="00521F4E">
      <w:pPr>
        <w:spacing w:after="0" w:line="240" w:lineRule="atLeast"/>
        <w:ind w:left="142" w:right="-142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91" w:rsidRDefault="00084F91" w:rsidP="00F34C91">
      <w:pPr>
        <w:spacing w:after="0" w:line="240" w:lineRule="auto"/>
      </w:pPr>
      <w:r>
        <w:separator/>
      </w:r>
    </w:p>
  </w:endnote>
  <w:endnote w:type="continuationSeparator" w:id="0">
    <w:p w:rsidR="00084F91" w:rsidRDefault="00084F91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91" w:rsidRDefault="00084F91" w:rsidP="00F34C91">
      <w:pPr>
        <w:spacing w:after="0" w:line="240" w:lineRule="auto"/>
      </w:pPr>
      <w:r>
        <w:separator/>
      </w:r>
    </w:p>
  </w:footnote>
  <w:footnote w:type="continuationSeparator" w:id="0">
    <w:p w:rsidR="00084F91" w:rsidRDefault="00084F91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108CE"/>
    <w:rsid w:val="001425BA"/>
    <w:rsid w:val="001901EF"/>
    <w:rsid w:val="001E7F04"/>
    <w:rsid w:val="002D1E7F"/>
    <w:rsid w:val="00397695"/>
    <w:rsid w:val="0042645F"/>
    <w:rsid w:val="00521F4E"/>
    <w:rsid w:val="0052685A"/>
    <w:rsid w:val="00644550"/>
    <w:rsid w:val="006513FD"/>
    <w:rsid w:val="00666178"/>
    <w:rsid w:val="006B1EB1"/>
    <w:rsid w:val="00715E46"/>
    <w:rsid w:val="0080660D"/>
    <w:rsid w:val="00835FF7"/>
    <w:rsid w:val="00890EA3"/>
    <w:rsid w:val="008D14B0"/>
    <w:rsid w:val="00916B63"/>
    <w:rsid w:val="00945580"/>
    <w:rsid w:val="0096134F"/>
    <w:rsid w:val="009F04B6"/>
    <w:rsid w:val="00A55F88"/>
    <w:rsid w:val="00AD35C8"/>
    <w:rsid w:val="00B04B4E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6071B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4CA01A-7609-4A9D-86A4-03E0E21D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M.Kobyłecka</cp:lastModifiedBy>
  <cp:revision>3</cp:revision>
  <cp:lastPrinted>2018-01-29T10:12:00Z</cp:lastPrinted>
  <dcterms:created xsi:type="dcterms:W3CDTF">2018-02-19T12:35:00Z</dcterms:created>
  <dcterms:modified xsi:type="dcterms:W3CDTF">2018-02-19T12:47:00Z</dcterms:modified>
</cp:coreProperties>
</file>