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2D86" w14:textId="77777777" w:rsidR="00D75966" w:rsidRPr="00671286" w:rsidRDefault="00D75966" w:rsidP="00D75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Gmina Przytyk</w:t>
      </w:r>
    </w:p>
    <w:p w14:paraId="3B675259" w14:textId="74F222FD" w:rsidR="007F3BC5" w:rsidRPr="00671286" w:rsidRDefault="00D75966" w:rsidP="00D759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ul.</w:t>
      </w:r>
      <w:r w:rsidR="008A15AD" w:rsidRPr="00671286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Zachęta 57, 26-650 Przytyk.</w:t>
      </w:r>
      <w:r w:rsidR="0010073D" w:rsidRPr="00671286">
        <w:rPr>
          <w:rFonts w:ascii="Arial" w:hAnsi="Arial" w:cs="Arial"/>
          <w:b/>
          <w:sz w:val="20"/>
          <w:szCs w:val="20"/>
        </w:rPr>
        <w:t xml:space="preserve">  </w:t>
      </w:r>
      <w:r w:rsidR="0010073D" w:rsidRPr="00671286">
        <w:rPr>
          <w:rFonts w:ascii="Arial" w:hAnsi="Arial" w:cs="Arial"/>
          <w:sz w:val="20"/>
          <w:szCs w:val="20"/>
        </w:rPr>
        <w:t xml:space="preserve">                                   </w:t>
      </w:r>
      <w:r w:rsidR="002811BF">
        <w:rPr>
          <w:rFonts w:ascii="Arial" w:hAnsi="Arial" w:cs="Arial"/>
          <w:sz w:val="20"/>
          <w:szCs w:val="20"/>
        </w:rPr>
        <w:t xml:space="preserve">            </w:t>
      </w:r>
      <w:r w:rsidR="0010073D" w:rsidRPr="00671286">
        <w:rPr>
          <w:rFonts w:ascii="Arial" w:hAnsi="Arial" w:cs="Arial"/>
          <w:sz w:val="20"/>
          <w:szCs w:val="20"/>
        </w:rPr>
        <w:t xml:space="preserve"> </w:t>
      </w:r>
      <w:r w:rsidR="00AB2BFC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 xml:space="preserve">Przytyk, dnia </w:t>
      </w:r>
      <w:r w:rsidR="008A15AD" w:rsidRPr="00671286">
        <w:rPr>
          <w:rFonts w:ascii="Arial" w:hAnsi="Arial" w:cs="Arial"/>
          <w:sz w:val="20"/>
          <w:szCs w:val="20"/>
        </w:rPr>
        <w:t>0</w:t>
      </w:r>
      <w:r w:rsidR="00F65007">
        <w:rPr>
          <w:rFonts w:ascii="Arial" w:hAnsi="Arial" w:cs="Arial"/>
          <w:sz w:val="20"/>
          <w:szCs w:val="20"/>
        </w:rPr>
        <w:t>8</w:t>
      </w:r>
      <w:r w:rsidR="008A15AD" w:rsidRPr="00671286">
        <w:rPr>
          <w:rFonts w:ascii="Arial" w:hAnsi="Arial" w:cs="Arial"/>
          <w:sz w:val="20"/>
          <w:szCs w:val="20"/>
        </w:rPr>
        <w:t xml:space="preserve"> stycznia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>20</w:t>
      </w:r>
      <w:r w:rsidR="008A15AD" w:rsidRPr="00671286">
        <w:rPr>
          <w:rFonts w:ascii="Arial" w:hAnsi="Arial" w:cs="Arial"/>
          <w:sz w:val="20"/>
          <w:szCs w:val="20"/>
        </w:rPr>
        <w:t>20</w:t>
      </w:r>
      <w:r w:rsidR="0010073D" w:rsidRPr="00671286">
        <w:rPr>
          <w:rFonts w:ascii="Arial" w:hAnsi="Arial" w:cs="Arial"/>
          <w:sz w:val="20"/>
          <w:szCs w:val="20"/>
        </w:rPr>
        <w:t>r.</w:t>
      </w:r>
    </w:p>
    <w:p w14:paraId="4CB33473" w14:textId="77777777" w:rsidR="00D75966" w:rsidRPr="00671286" w:rsidRDefault="00D75966" w:rsidP="00D75966">
      <w:pPr>
        <w:spacing w:after="0"/>
        <w:rPr>
          <w:rFonts w:ascii="Arial" w:hAnsi="Arial" w:cs="Arial"/>
          <w:b/>
          <w:sz w:val="20"/>
          <w:szCs w:val="20"/>
        </w:rPr>
      </w:pPr>
    </w:p>
    <w:p w14:paraId="5625D42A" w14:textId="209A2FF2" w:rsidR="00D75966" w:rsidRPr="00671286" w:rsidRDefault="00D75966" w:rsidP="00D75966">
      <w:pPr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Znak : BT 6733.</w:t>
      </w:r>
      <w:r w:rsidR="008A15AD" w:rsidRPr="00671286">
        <w:rPr>
          <w:rFonts w:ascii="Arial" w:hAnsi="Arial" w:cs="Arial"/>
          <w:sz w:val="20"/>
          <w:szCs w:val="20"/>
        </w:rPr>
        <w:t>1</w:t>
      </w:r>
      <w:r w:rsidRPr="00671286">
        <w:rPr>
          <w:rFonts w:ascii="Arial" w:hAnsi="Arial" w:cs="Arial"/>
          <w:sz w:val="20"/>
          <w:szCs w:val="20"/>
        </w:rPr>
        <w:t>.20</w:t>
      </w:r>
      <w:r w:rsidR="008A15AD" w:rsidRPr="00671286">
        <w:rPr>
          <w:rFonts w:ascii="Arial" w:hAnsi="Arial" w:cs="Arial"/>
          <w:sz w:val="20"/>
          <w:szCs w:val="20"/>
        </w:rPr>
        <w:t>20</w:t>
      </w:r>
    </w:p>
    <w:p w14:paraId="2265BA63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Obwieszczenie </w:t>
      </w:r>
    </w:p>
    <w:p w14:paraId="33AC29AE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 wszczęciu postępowania administracyjnego w sprawie wydania decyzji o ustaleniu lokalizacji inwestycji celu publicznego </w:t>
      </w:r>
    </w:p>
    <w:p w14:paraId="59146E53" w14:textId="6F4AB4EA" w:rsidR="00671286" w:rsidRPr="00671286" w:rsidRDefault="00D75966" w:rsidP="00671286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Na podstawie art. 53 ust. 1 ustawy z dnia 7 lipca 1994 r.  o zagospodarowaniu przestrzennym (</w:t>
      </w:r>
      <w:r w:rsidR="00BF17D3" w:rsidRPr="00671286">
        <w:rPr>
          <w:rFonts w:ascii="Arial" w:hAnsi="Arial" w:cs="Arial"/>
          <w:sz w:val="20"/>
          <w:szCs w:val="20"/>
        </w:rPr>
        <w:t xml:space="preserve">t.j. Dz. U. 2018. Poz. 1945 ze zm </w:t>
      </w:r>
      <w:r w:rsidRPr="00671286">
        <w:rPr>
          <w:rFonts w:ascii="Arial" w:hAnsi="Arial" w:cs="Arial"/>
          <w:sz w:val="20"/>
          <w:szCs w:val="20"/>
        </w:rPr>
        <w:t xml:space="preserve">i na podstawie  61 § 4 ustawy z dnia 14 czerwca 1960 r. </w:t>
      </w:r>
      <w:r w:rsidR="00D228D1" w:rsidRPr="00671286">
        <w:rPr>
          <w:rFonts w:ascii="Arial" w:hAnsi="Arial" w:cs="Arial"/>
          <w:sz w:val="20"/>
          <w:szCs w:val="20"/>
        </w:rPr>
        <w:t>K</w:t>
      </w:r>
      <w:r w:rsidRPr="00671286">
        <w:rPr>
          <w:rFonts w:ascii="Arial" w:hAnsi="Arial" w:cs="Arial"/>
          <w:sz w:val="20"/>
          <w:szCs w:val="20"/>
        </w:rPr>
        <w:t xml:space="preserve">odeksu </w:t>
      </w:r>
      <w:r w:rsidR="00D228D1" w:rsidRPr="00671286">
        <w:rPr>
          <w:rFonts w:ascii="Arial" w:hAnsi="Arial" w:cs="Arial"/>
          <w:sz w:val="20"/>
          <w:szCs w:val="20"/>
        </w:rPr>
        <w:t>P</w:t>
      </w:r>
      <w:r w:rsidRPr="00671286">
        <w:rPr>
          <w:rFonts w:ascii="Arial" w:hAnsi="Arial" w:cs="Arial"/>
          <w:sz w:val="20"/>
          <w:szCs w:val="20"/>
        </w:rPr>
        <w:t xml:space="preserve">ostępowania </w:t>
      </w:r>
      <w:r w:rsidR="00D228D1" w:rsidRPr="00671286">
        <w:rPr>
          <w:rFonts w:ascii="Arial" w:hAnsi="Arial" w:cs="Arial"/>
          <w:sz w:val="20"/>
          <w:szCs w:val="20"/>
        </w:rPr>
        <w:t>A</w:t>
      </w:r>
      <w:r w:rsidRPr="00671286">
        <w:rPr>
          <w:rFonts w:ascii="Arial" w:hAnsi="Arial" w:cs="Arial"/>
          <w:sz w:val="20"/>
          <w:szCs w:val="20"/>
        </w:rPr>
        <w:t>dministracyjnego</w:t>
      </w:r>
      <w:r w:rsidR="00BF17D3" w:rsidRPr="00671286">
        <w:rPr>
          <w:rFonts w:ascii="Arial" w:hAnsi="Arial" w:cs="Arial"/>
          <w:sz w:val="20"/>
          <w:szCs w:val="20"/>
        </w:rPr>
        <w:t xml:space="preserve">.( </w:t>
      </w:r>
      <w:bookmarkStart w:id="0" w:name="_Hlk23926752"/>
      <w:r w:rsidR="00BF17D3" w:rsidRPr="00671286">
        <w:rPr>
          <w:rFonts w:ascii="Arial" w:hAnsi="Arial" w:cs="Arial"/>
          <w:sz w:val="20"/>
          <w:szCs w:val="20"/>
        </w:rPr>
        <w:t>t.j Dz.U. z 2018 r. poz. 2096 ze zm.</w:t>
      </w:r>
      <w:r w:rsidRPr="00671286">
        <w:rPr>
          <w:rFonts w:ascii="Arial" w:hAnsi="Arial" w:cs="Arial"/>
          <w:sz w:val="20"/>
          <w:szCs w:val="20"/>
        </w:rPr>
        <w:t>)</w:t>
      </w:r>
      <w:r w:rsidR="00604053" w:rsidRPr="00671286">
        <w:rPr>
          <w:rFonts w:ascii="Arial" w:hAnsi="Arial" w:cs="Arial"/>
          <w:sz w:val="20"/>
          <w:szCs w:val="20"/>
        </w:rPr>
        <w:t>-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bookmarkEnd w:id="0"/>
      <w:r w:rsidR="00BF17D3" w:rsidRPr="00671286">
        <w:rPr>
          <w:rFonts w:ascii="Arial" w:hAnsi="Arial" w:cs="Arial"/>
          <w:sz w:val="20"/>
          <w:szCs w:val="20"/>
        </w:rPr>
        <w:t>Urząd Gminy w Przytyku zawiadamia</w:t>
      </w:r>
      <w:r w:rsidRPr="00671286">
        <w:rPr>
          <w:rFonts w:ascii="Arial" w:hAnsi="Arial" w:cs="Arial"/>
          <w:sz w:val="20"/>
          <w:szCs w:val="20"/>
        </w:rPr>
        <w:t xml:space="preserve"> że </w:t>
      </w:r>
      <w:r w:rsidR="00BF17D3" w:rsidRPr="00671286">
        <w:rPr>
          <w:rFonts w:ascii="Arial" w:hAnsi="Arial" w:cs="Arial"/>
          <w:sz w:val="20"/>
          <w:szCs w:val="20"/>
        </w:rPr>
        <w:t xml:space="preserve">w  dniu </w:t>
      </w:r>
      <w:r w:rsidR="00290919" w:rsidRPr="00671286">
        <w:rPr>
          <w:rFonts w:ascii="Arial" w:hAnsi="Arial" w:cs="Arial"/>
          <w:sz w:val="20"/>
          <w:szCs w:val="20"/>
        </w:rPr>
        <w:t>18 listopada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="00B644DF">
        <w:rPr>
          <w:rFonts w:ascii="Arial" w:hAnsi="Arial" w:cs="Arial"/>
          <w:sz w:val="20"/>
          <w:szCs w:val="20"/>
        </w:rPr>
        <w:t>2019</w:t>
      </w:r>
      <w:bookmarkStart w:id="1" w:name="_GoBack"/>
      <w:bookmarkEnd w:id="1"/>
      <w:r w:rsidR="00BF17D3" w:rsidRPr="00671286">
        <w:rPr>
          <w:rFonts w:ascii="Arial" w:hAnsi="Arial" w:cs="Arial"/>
          <w:sz w:val="20"/>
          <w:szCs w:val="20"/>
        </w:rPr>
        <w:t>r. zostało wszczęte postępowanie administracyjne w sprawie ustalenia warunków lokalizacji celu publicznego dla inwestycji pod nazwą</w:t>
      </w:r>
      <w:r w:rsidR="00BF17D3" w:rsidRPr="00671286">
        <w:rPr>
          <w:rFonts w:ascii="Arial" w:hAnsi="Arial" w:cs="Arial"/>
          <w:bCs/>
          <w:sz w:val="20"/>
          <w:szCs w:val="20"/>
        </w:rPr>
        <w:t>:</w:t>
      </w:r>
      <w:r w:rsidR="00BF17D3" w:rsidRPr="00671286">
        <w:rPr>
          <w:rFonts w:ascii="Arial" w:hAnsi="Arial" w:cs="Arial"/>
          <w:b/>
          <w:sz w:val="20"/>
          <w:szCs w:val="20"/>
        </w:rPr>
        <w:t xml:space="preserve"> </w:t>
      </w:r>
      <w:r w:rsidR="00B644DF">
        <w:rPr>
          <w:rFonts w:ascii="Arial" w:hAnsi="Arial" w:cs="Arial"/>
          <w:b/>
          <w:color w:val="000000"/>
          <w:sz w:val="20"/>
          <w:szCs w:val="20"/>
        </w:rPr>
        <w:t>b</w:t>
      </w:r>
      <w:r w:rsidR="00671286" w:rsidRPr="00671286">
        <w:rPr>
          <w:rFonts w:ascii="Arial" w:hAnsi="Arial" w:cs="Arial"/>
          <w:b/>
          <w:color w:val="000000"/>
          <w:sz w:val="20"/>
          <w:szCs w:val="20"/>
        </w:rPr>
        <w:t>udowa i przebudowa sieci elektroenergetycznej średniego napięcia oraz budowa kanalizacji światłowodowej</w:t>
      </w:r>
    </w:p>
    <w:p w14:paraId="4C05CA1E" w14:textId="77777777" w:rsidR="00671286" w:rsidRPr="00671286" w:rsidRDefault="00671286" w:rsidP="00671286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71286">
        <w:rPr>
          <w:rFonts w:ascii="Arial" w:hAnsi="Arial" w:cs="Arial"/>
          <w:bCs/>
          <w:color w:val="000000"/>
          <w:sz w:val="20"/>
          <w:szCs w:val="20"/>
        </w:rPr>
        <w:t>przewidzianej do realizacji:</w:t>
      </w:r>
    </w:p>
    <w:p w14:paraId="31DD2331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na działkach nr ewid.: 533, 553, 409, 393, 394, 408</w:t>
      </w:r>
    </w:p>
    <w:p w14:paraId="0B9BEC17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w obrębie geodezyjnym: 0006 Kadłubska Wola, gmina Radzanów, powiat białobrzeski</w:t>
      </w:r>
    </w:p>
    <w:p w14:paraId="2502509D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na działkach nr ewid.: 1, 73, 583, 82, 81, 80, 79, 78, 77, 76, 75, 74, 41, 35</w:t>
      </w:r>
    </w:p>
    <w:p w14:paraId="64DB5034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w obrębie geodezyjnym: 0021 Tursk-Łępin, gmina Stara Błotnica, powiat białobrzeski</w:t>
      </w:r>
    </w:p>
    <w:p w14:paraId="4FA9346B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na działkach nr ewid.: 257</w:t>
      </w:r>
    </w:p>
    <w:p w14:paraId="294CD792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w obrębie geodezyjnym: 0013 Kaszewska Wola, gmina Przytyk, powiat radomski</w:t>
      </w:r>
    </w:p>
    <w:p w14:paraId="2D7E012C" w14:textId="77777777" w:rsidR="00671286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color w:val="000000"/>
          <w:sz w:val="20"/>
          <w:szCs w:val="20"/>
        </w:rPr>
        <w:t>na działkach nr ewid.: 219</w:t>
      </w:r>
    </w:p>
    <w:p w14:paraId="37638D39" w14:textId="21CB7D79" w:rsidR="00BF17D3" w:rsidRPr="00671286" w:rsidRDefault="00671286" w:rsidP="00671286">
      <w:pPr>
        <w:widowControl w:val="0"/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71286">
        <w:rPr>
          <w:rFonts w:ascii="Arial" w:hAnsi="Arial" w:cs="Arial"/>
          <w:b/>
          <w:color w:val="000000"/>
          <w:sz w:val="20"/>
          <w:szCs w:val="20"/>
        </w:rPr>
        <w:t>w obrębie geodezyjnym: 0015 Kolonia Kaszewska Wola, gmina Przytyk, powiat radomski</w:t>
      </w:r>
      <w:r w:rsidR="00BF17D3" w:rsidRPr="00671286">
        <w:rPr>
          <w:rFonts w:ascii="Arial" w:hAnsi="Arial" w:cs="Arial"/>
          <w:b/>
          <w:bCs/>
          <w:sz w:val="20"/>
          <w:szCs w:val="20"/>
        </w:rPr>
        <w:t xml:space="preserve">, której inwestorem jest </w:t>
      </w:r>
      <w:r w:rsidRPr="00671286">
        <w:rPr>
          <w:rFonts w:ascii="Arial" w:hAnsi="Arial" w:cs="Arial"/>
          <w:b/>
          <w:sz w:val="20"/>
          <w:szCs w:val="20"/>
        </w:rPr>
        <w:t>PGE Dystrybucja S.A. z siedzibą w Lublinie20-340 Lublin, ul. Garbarska 21adziałającą przez Pełnomocnika Panią Karolinę Zalegę Radcę Prawnego AZAKO Andrzej Zalega</w:t>
      </w:r>
      <w:r w:rsidR="00EB6ECD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26-300 Opoczno, ul. Westerplatte 45.</w:t>
      </w:r>
    </w:p>
    <w:p w14:paraId="5D86E296" w14:textId="77777777" w:rsidR="00671286" w:rsidRPr="00671286" w:rsidRDefault="00671286" w:rsidP="00BF17D3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ECA1CD2" w14:textId="6D57D4AD" w:rsidR="00D75966" w:rsidRPr="00671286" w:rsidRDefault="00D75966" w:rsidP="00BF17D3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Informuję osoby, którym status strony o uprawnieniach wynikających z art. 10 k.p.a, polegających na prawie do czynnego udziału w każdym stadium postępowania, w tym </w:t>
      </w:r>
      <w:r w:rsidRPr="00671286">
        <w:rPr>
          <w:rFonts w:ascii="Arial" w:hAnsi="Arial" w:cs="Arial"/>
          <w:sz w:val="20"/>
          <w:szCs w:val="20"/>
        </w:rPr>
        <w:br/>
        <w:t xml:space="preserve">do składania wniosków dowodowych w postępowaniu wyjaśniającym. </w:t>
      </w:r>
    </w:p>
    <w:p w14:paraId="313720ED" w14:textId="77777777" w:rsidR="00671286" w:rsidRPr="00671286" w:rsidRDefault="00671286" w:rsidP="00671286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 związku z powyższym można zapoznać się ze złożonym wnioskiem i ewentualnie wnieść uwagi i wnioski w Urzędzie Gminy Przytyk pok. nr 34 w godzinach </w:t>
      </w:r>
    </w:p>
    <w:p w14:paraId="2AF6E61C" w14:textId="77777777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pon.7:30- 16:30, </w:t>
      </w:r>
    </w:p>
    <w:p w14:paraId="5CE69AFC" w14:textId="77777777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wt.-czw.7:30 -15:30, </w:t>
      </w:r>
    </w:p>
    <w:p w14:paraId="15D49515" w14:textId="176810D0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pt. 7:30- 14:30.</w:t>
      </w:r>
    </w:p>
    <w:p w14:paraId="0E59A84C" w14:textId="77777777" w:rsidR="00671286" w:rsidRPr="00671286" w:rsidRDefault="00671286" w:rsidP="00671286">
      <w:pPr>
        <w:pStyle w:val="Akapitzlist"/>
        <w:widowControl w:val="0"/>
        <w:ind w:left="1428"/>
        <w:jc w:val="both"/>
        <w:rPr>
          <w:rFonts w:ascii="Arial" w:hAnsi="Arial" w:cs="Arial"/>
          <w:sz w:val="20"/>
          <w:szCs w:val="20"/>
        </w:rPr>
      </w:pPr>
    </w:p>
    <w:p w14:paraId="38E3E502" w14:textId="6A88B76F" w:rsidR="00D75966" w:rsidRPr="00671286" w:rsidRDefault="00D75966" w:rsidP="00BF17D3">
      <w:pPr>
        <w:widowControl w:val="0"/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>Zgodnie z art. 49 K.p.a zawiadomienie poprzez obwieszczenie uważa się za dokonane po upływie 14 dni od dnia publicznego ogłoszenia.</w:t>
      </w:r>
    </w:p>
    <w:p w14:paraId="269BDDB9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95CBA3" w14:textId="7493DAE4" w:rsidR="00D75966" w:rsidRPr="00671286" w:rsidRDefault="00AB2BFC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  <w:r w:rsidR="00D75966" w:rsidRPr="00671286">
        <w:rPr>
          <w:rFonts w:ascii="Arial" w:hAnsi="Arial" w:cs="Arial"/>
          <w:b/>
          <w:sz w:val="20"/>
          <w:szCs w:val="20"/>
        </w:rPr>
        <w:t>Wójt Gminy Przytyk</w:t>
      </w:r>
    </w:p>
    <w:p w14:paraId="41B2065B" w14:textId="6B93BAD2" w:rsidR="00D75966" w:rsidRPr="00671286" w:rsidRDefault="00D75966" w:rsidP="00D75966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F36B54B" w14:textId="6E97414F" w:rsidR="00604053" w:rsidRDefault="00604053" w:rsidP="00D75966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BAE398" w14:textId="1FDFF4AA" w:rsidR="00D75966" w:rsidRPr="00671286" w:rsidRDefault="00D75966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D75966" w:rsidRPr="0067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E9"/>
    <w:rsid w:val="00016ECC"/>
    <w:rsid w:val="000249B6"/>
    <w:rsid w:val="0010073D"/>
    <w:rsid w:val="001B033F"/>
    <w:rsid w:val="001E220E"/>
    <w:rsid w:val="002811BF"/>
    <w:rsid w:val="00290919"/>
    <w:rsid w:val="002C6207"/>
    <w:rsid w:val="0031666F"/>
    <w:rsid w:val="00345A45"/>
    <w:rsid w:val="00441DCC"/>
    <w:rsid w:val="004D03DD"/>
    <w:rsid w:val="004E1B2D"/>
    <w:rsid w:val="00573073"/>
    <w:rsid w:val="00604053"/>
    <w:rsid w:val="00662308"/>
    <w:rsid w:val="00671286"/>
    <w:rsid w:val="007747CD"/>
    <w:rsid w:val="00795BAB"/>
    <w:rsid w:val="007C5DB5"/>
    <w:rsid w:val="007F3BC5"/>
    <w:rsid w:val="008442A9"/>
    <w:rsid w:val="00881655"/>
    <w:rsid w:val="008A15AD"/>
    <w:rsid w:val="00A016AA"/>
    <w:rsid w:val="00A1471D"/>
    <w:rsid w:val="00A411F8"/>
    <w:rsid w:val="00AB2BFC"/>
    <w:rsid w:val="00B644DF"/>
    <w:rsid w:val="00BE5811"/>
    <w:rsid w:val="00BF17D3"/>
    <w:rsid w:val="00CE70E9"/>
    <w:rsid w:val="00D228D1"/>
    <w:rsid w:val="00D75966"/>
    <w:rsid w:val="00D913B3"/>
    <w:rsid w:val="00EB6ECD"/>
    <w:rsid w:val="00EC39C2"/>
    <w:rsid w:val="00F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Mariola Białczak</cp:lastModifiedBy>
  <cp:revision>16</cp:revision>
  <cp:lastPrinted>2018-05-17T07:04:00Z</cp:lastPrinted>
  <dcterms:created xsi:type="dcterms:W3CDTF">2018-09-11T07:32:00Z</dcterms:created>
  <dcterms:modified xsi:type="dcterms:W3CDTF">2020-01-10T11:16:00Z</dcterms:modified>
</cp:coreProperties>
</file>