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50" w:rsidRPr="00155506" w:rsidRDefault="00F53286" w:rsidP="0015550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55506">
        <w:rPr>
          <w:rFonts w:ascii="Times New Roman" w:hAnsi="Times New Roman" w:cs="Times New Roman"/>
          <w:b/>
          <w:sz w:val="24"/>
        </w:rPr>
        <w:t>Sprawozdanie z konsultacji</w:t>
      </w:r>
    </w:p>
    <w:p w:rsidR="00F53286" w:rsidRPr="00155506" w:rsidRDefault="00F53286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projektu  Programu współpracy z organizacjami pozarządowymi oraz innymi podmiotami prowadzącymi działalność pożytku publicznego wymienionymi w art. 3 ust.3 ustawy o działalności pożytku publicznego i o wo</w:t>
      </w:r>
      <w:r w:rsidR="004D0027">
        <w:rPr>
          <w:rFonts w:ascii="Times New Roman" w:hAnsi="Times New Roman" w:cs="Times New Roman"/>
          <w:b/>
          <w:sz w:val="24"/>
        </w:rPr>
        <w:t xml:space="preserve">lontariacie ( Dz. U. z </w:t>
      </w:r>
      <w:r w:rsidR="003708F0">
        <w:rPr>
          <w:rFonts w:ascii="Times New Roman" w:hAnsi="Times New Roman" w:cs="Times New Roman"/>
          <w:b/>
          <w:sz w:val="24"/>
        </w:rPr>
        <w:t>2018. 450</w:t>
      </w:r>
      <w:r w:rsidRPr="00155506">
        <w:rPr>
          <w:rFonts w:ascii="Times New Roman" w:hAnsi="Times New Roman" w:cs="Times New Roman"/>
          <w:b/>
          <w:sz w:val="24"/>
        </w:rPr>
        <w:t xml:space="preserve"> z </w:t>
      </w:r>
      <w:proofErr w:type="spellStart"/>
      <w:r w:rsidRPr="00155506">
        <w:rPr>
          <w:rFonts w:ascii="Times New Roman" w:hAnsi="Times New Roman" w:cs="Times New Roman"/>
          <w:b/>
          <w:sz w:val="24"/>
        </w:rPr>
        <w:t>późn</w:t>
      </w:r>
      <w:proofErr w:type="spellEnd"/>
      <w:r w:rsidRPr="00155506">
        <w:rPr>
          <w:rFonts w:ascii="Times New Roman" w:hAnsi="Times New Roman" w:cs="Times New Roman"/>
          <w:b/>
          <w:sz w:val="24"/>
        </w:rPr>
        <w:t>. zm. ) na 20</w:t>
      </w:r>
      <w:r w:rsidR="00A2147C">
        <w:rPr>
          <w:rFonts w:ascii="Times New Roman" w:hAnsi="Times New Roman" w:cs="Times New Roman"/>
          <w:b/>
          <w:sz w:val="24"/>
        </w:rPr>
        <w:t>20</w:t>
      </w:r>
      <w:r w:rsidRPr="00155506">
        <w:rPr>
          <w:rFonts w:ascii="Times New Roman" w:hAnsi="Times New Roman" w:cs="Times New Roman"/>
          <w:b/>
          <w:sz w:val="24"/>
        </w:rPr>
        <w:t xml:space="preserve"> rok.</w:t>
      </w:r>
    </w:p>
    <w:p w:rsidR="00155506" w:rsidRPr="00155506" w:rsidRDefault="00155506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1.Przedmiot konsultacji</w:t>
      </w:r>
    </w:p>
    <w:p w:rsidR="00F53286" w:rsidRPr="00155506" w:rsidRDefault="00F53286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Na podstawie Uchwały Nr III/9/2010 Rady Gminy w Przytyku z dnia 28 grudni</w:t>
      </w:r>
      <w:r w:rsidR="004D0027">
        <w:rPr>
          <w:rFonts w:ascii="Times New Roman" w:hAnsi="Times New Roman" w:cs="Times New Roman"/>
          <w:sz w:val="24"/>
        </w:rPr>
        <w:t>a 201</w:t>
      </w:r>
      <w:r w:rsidR="00A2147C">
        <w:rPr>
          <w:rFonts w:ascii="Times New Roman" w:hAnsi="Times New Roman" w:cs="Times New Roman"/>
          <w:sz w:val="24"/>
        </w:rPr>
        <w:t>0r. oraz Zarządzenia  Nr 47/2019</w:t>
      </w:r>
      <w:r w:rsidRPr="00155506">
        <w:rPr>
          <w:rFonts w:ascii="Times New Roman" w:hAnsi="Times New Roman" w:cs="Times New Roman"/>
          <w:sz w:val="24"/>
        </w:rPr>
        <w:t xml:space="preserve"> Wójta </w:t>
      </w:r>
      <w:r w:rsidR="00A2147C">
        <w:rPr>
          <w:rFonts w:ascii="Times New Roman" w:hAnsi="Times New Roman" w:cs="Times New Roman"/>
          <w:sz w:val="24"/>
        </w:rPr>
        <w:t>Gminy Przytyk z dnia 26 sierpnia 2019</w:t>
      </w:r>
      <w:r w:rsidRPr="00155506">
        <w:rPr>
          <w:rFonts w:ascii="Times New Roman" w:hAnsi="Times New Roman" w:cs="Times New Roman"/>
          <w:sz w:val="24"/>
        </w:rPr>
        <w:t xml:space="preserve"> roku poddano konsultacjom projekt programu współpracy z organizacjami pozarządowymi  oraz innymi podmiotami prowadzącymi działalność pożytku publicznego wymienionymi w art.</w:t>
      </w:r>
      <w:r w:rsidR="00155506" w:rsidRPr="00155506">
        <w:rPr>
          <w:rFonts w:ascii="Times New Roman" w:hAnsi="Times New Roman" w:cs="Times New Roman"/>
          <w:sz w:val="24"/>
        </w:rPr>
        <w:t xml:space="preserve"> 3 ust.3  </w:t>
      </w:r>
      <w:r w:rsidRPr="00155506">
        <w:rPr>
          <w:rFonts w:ascii="Times New Roman" w:hAnsi="Times New Roman" w:cs="Times New Roman"/>
          <w:sz w:val="24"/>
        </w:rPr>
        <w:t xml:space="preserve">Ustawy o działalności pożytku publicznego i o wolontariacie </w:t>
      </w:r>
      <w:r w:rsidR="00A2147C">
        <w:rPr>
          <w:rFonts w:ascii="Times New Roman" w:hAnsi="Times New Roman" w:cs="Times New Roman"/>
          <w:sz w:val="24"/>
        </w:rPr>
        <w:t xml:space="preserve"> na 2020</w:t>
      </w:r>
      <w:r w:rsidR="00487582" w:rsidRPr="00155506">
        <w:rPr>
          <w:rFonts w:ascii="Times New Roman" w:hAnsi="Times New Roman" w:cs="Times New Roman"/>
          <w:sz w:val="24"/>
        </w:rPr>
        <w:t xml:space="preserve"> rok.</w:t>
      </w:r>
    </w:p>
    <w:p w:rsidR="00487582" w:rsidRPr="00155506" w:rsidRDefault="00487582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 xml:space="preserve">2. Podmioty uprawnione do uczestnictwa w konsultacjach 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 xml:space="preserve">Podmiotami uprawnionymi do uczestnictwa  w konsultacjach były organizacje pozarządowe i podmioty wymienione w art.3 ust.3 ustawy z dnia 24 kwietnia 2003 roku o działalności pożytku  publicznego i o </w:t>
      </w:r>
      <w:r w:rsidR="004D0027">
        <w:rPr>
          <w:rFonts w:ascii="Times New Roman" w:hAnsi="Times New Roman" w:cs="Times New Roman"/>
          <w:sz w:val="24"/>
        </w:rPr>
        <w:t>wolontariacie ( Dz. U. z</w:t>
      </w:r>
      <w:r w:rsidR="00563204">
        <w:rPr>
          <w:rFonts w:ascii="Times New Roman" w:hAnsi="Times New Roman" w:cs="Times New Roman"/>
          <w:sz w:val="24"/>
        </w:rPr>
        <w:t xml:space="preserve"> </w:t>
      </w:r>
      <w:r w:rsidR="003708F0">
        <w:rPr>
          <w:rFonts w:ascii="Times New Roman" w:hAnsi="Times New Roman" w:cs="Times New Roman"/>
          <w:sz w:val="24"/>
        </w:rPr>
        <w:t>2018.450</w:t>
      </w:r>
      <w:r w:rsidRPr="00155506">
        <w:rPr>
          <w:rFonts w:ascii="Times New Roman" w:hAnsi="Times New Roman" w:cs="Times New Roman"/>
          <w:sz w:val="24"/>
        </w:rPr>
        <w:t xml:space="preserve"> z </w:t>
      </w:r>
      <w:proofErr w:type="spellStart"/>
      <w:r w:rsidRPr="00155506">
        <w:rPr>
          <w:rFonts w:ascii="Times New Roman" w:hAnsi="Times New Roman" w:cs="Times New Roman"/>
          <w:sz w:val="24"/>
        </w:rPr>
        <w:t>późn</w:t>
      </w:r>
      <w:proofErr w:type="spellEnd"/>
      <w:r w:rsidRPr="0015550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55506">
        <w:rPr>
          <w:rFonts w:ascii="Times New Roman" w:hAnsi="Times New Roman" w:cs="Times New Roman"/>
          <w:sz w:val="24"/>
        </w:rPr>
        <w:t>zm</w:t>
      </w:r>
      <w:proofErr w:type="spellEnd"/>
      <w:r w:rsidRPr="00155506">
        <w:rPr>
          <w:rFonts w:ascii="Times New Roman" w:hAnsi="Times New Roman" w:cs="Times New Roman"/>
          <w:sz w:val="24"/>
        </w:rPr>
        <w:t>) prowadzące działalność statutową na terenie gminy Przytyk.</w:t>
      </w:r>
    </w:p>
    <w:p w:rsidR="00487582" w:rsidRPr="00155506" w:rsidRDefault="00487582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3. Termin konsultacji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Konsultacje przeprowadzono w</w:t>
      </w:r>
      <w:r w:rsidR="005B40B3">
        <w:rPr>
          <w:rFonts w:ascii="Times New Roman" w:hAnsi="Times New Roman" w:cs="Times New Roman"/>
          <w:sz w:val="24"/>
        </w:rPr>
        <w:t xml:space="preserve"> t</w:t>
      </w:r>
      <w:r w:rsidR="00A2147C">
        <w:rPr>
          <w:rFonts w:ascii="Times New Roman" w:hAnsi="Times New Roman" w:cs="Times New Roman"/>
          <w:sz w:val="24"/>
        </w:rPr>
        <w:t>erminie od 28.08.2019 r. do 20</w:t>
      </w:r>
      <w:r w:rsidR="003708F0">
        <w:rPr>
          <w:rFonts w:ascii="Times New Roman" w:hAnsi="Times New Roman" w:cs="Times New Roman"/>
          <w:sz w:val="24"/>
        </w:rPr>
        <w:t>.</w:t>
      </w:r>
      <w:r w:rsidR="005B40B3">
        <w:rPr>
          <w:rFonts w:ascii="Times New Roman" w:hAnsi="Times New Roman" w:cs="Times New Roman"/>
          <w:sz w:val="24"/>
        </w:rPr>
        <w:t>0</w:t>
      </w:r>
      <w:r w:rsidR="00A2147C">
        <w:rPr>
          <w:rFonts w:ascii="Times New Roman" w:hAnsi="Times New Roman" w:cs="Times New Roman"/>
          <w:sz w:val="24"/>
        </w:rPr>
        <w:t>9.2019</w:t>
      </w:r>
      <w:r w:rsidRPr="00155506">
        <w:rPr>
          <w:rFonts w:ascii="Times New Roman" w:hAnsi="Times New Roman" w:cs="Times New Roman"/>
          <w:sz w:val="24"/>
        </w:rPr>
        <w:t xml:space="preserve"> r.</w:t>
      </w:r>
    </w:p>
    <w:p w:rsidR="00487582" w:rsidRPr="00155506" w:rsidRDefault="00487582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4.Forma konsultacji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Konsultacje przeprowadzono poprzez zamieszczenie projektu uchwały na stronie internetowej Urzędu Gminy w Przytyku, w Biuletynie Informacji Publicznej oraz na tablicy ogłoszeń  Urzędu Gminy Przytyk</w:t>
      </w:r>
    </w:p>
    <w:p w:rsidR="00155506" w:rsidRPr="00155506" w:rsidRDefault="00155506" w:rsidP="00155506">
      <w:pPr>
        <w:rPr>
          <w:rFonts w:ascii="Times New Roman" w:hAnsi="Times New Roman" w:cs="Times New Roman"/>
          <w:sz w:val="24"/>
        </w:rPr>
      </w:pP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5.</w:t>
      </w:r>
      <w:r w:rsidRPr="00155506">
        <w:rPr>
          <w:rFonts w:ascii="Times New Roman" w:hAnsi="Times New Roman" w:cs="Times New Roman"/>
          <w:sz w:val="24"/>
        </w:rPr>
        <w:t xml:space="preserve"> Za przeprowadzenie konsultacji odpowiedzialna jest Pani Justyna Pudzianowska</w:t>
      </w:r>
    </w:p>
    <w:p w:rsidR="00155506" w:rsidRPr="00155506" w:rsidRDefault="00155506" w:rsidP="00155506">
      <w:pPr>
        <w:rPr>
          <w:rFonts w:ascii="Times New Roman" w:hAnsi="Times New Roman" w:cs="Times New Roman"/>
          <w:sz w:val="24"/>
        </w:rPr>
      </w:pP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6</w:t>
      </w:r>
      <w:r w:rsidRPr="00155506">
        <w:rPr>
          <w:rFonts w:ascii="Times New Roman" w:hAnsi="Times New Roman" w:cs="Times New Roman"/>
          <w:sz w:val="24"/>
        </w:rPr>
        <w:t>. Uwagi do projektu  Programu należało zgłaszać w formie pisemnej z użyciem wzoru formularza zgłaszania opinii, który stanowi z</w:t>
      </w:r>
      <w:r w:rsidR="00155506" w:rsidRPr="00155506">
        <w:rPr>
          <w:rFonts w:ascii="Times New Roman" w:hAnsi="Times New Roman" w:cs="Times New Roman"/>
          <w:sz w:val="24"/>
        </w:rPr>
        <w:t>ał</w:t>
      </w:r>
      <w:r w:rsidR="004D0027">
        <w:rPr>
          <w:rFonts w:ascii="Times New Roman" w:hAnsi="Times New Roman" w:cs="Times New Roman"/>
          <w:sz w:val="24"/>
        </w:rPr>
        <w:t>ączni</w:t>
      </w:r>
      <w:r w:rsidR="00A2147C">
        <w:rPr>
          <w:rFonts w:ascii="Times New Roman" w:hAnsi="Times New Roman" w:cs="Times New Roman"/>
          <w:sz w:val="24"/>
        </w:rPr>
        <w:t>k nr 1 do Zarządzenia Nr 47/2019</w:t>
      </w:r>
      <w:r w:rsidR="00155506" w:rsidRPr="00155506">
        <w:rPr>
          <w:rFonts w:ascii="Times New Roman" w:hAnsi="Times New Roman" w:cs="Times New Roman"/>
          <w:sz w:val="24"/>
        </w:rPr>
        <w:t xml:space="preserve"> Wójta </w:t>
      </w:r>
      <w:r w:rsidRPr="00155506">
        <w:rPr>
          <w:rFonts w:ascii="Times New Roman" w:hAnsi="Times New Roman" w:cs="Times New Roman"/>
          <w:sz w:val="24"/>
        </w:rPr>
        <w:t>Gminy Przytyk.</w:t>
      </w:r>
    </w:p>
    <w:p w:rsidR="00155506" w:rsidRDefault="00155506" w:rsidP="00155506">
      <w:pPr>
        <w:rPr>
          <w:rFonts w:ascii="Times New Roman" w:hAnsi="Times New Roman" w:cs="Times New Roman"/>
          <w:sz w:val="24"/>
        </w:rPr>
      </w:pPr>
    </w:p>
    <w:p w:rsidR="00155506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7.</w:t>
      </w:r>
      <w:r w:rsidRPr="00155506">
        <w:rPr>
          <w:rFonts w:ascii="Times New Roman" w:hAnsi="Times New Roman" w:cs="Times New Roman"/>
          <w:sz w:val="24"/>
        </w:rPr>
        <w:t xml:space="preserve"> W wyznaczonym terminie do konsultacji nie wpłynął żaden wniosek dotyczący zadań publicznych w zakresie </w:t>
      </w:r>
      <w:r w:rsidR="00155506" w:rsidRPr="00155506">
        <w:rPr>
          <w:rFonts w:ascii="Times New Roman" w:hAnsi="Times New Roman" w:cs="Times New Roman"/>
          <w:sz w:val="24"/>
        </w:rPr>
        <w:t>kultury oraz kultury fizycznej.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Na tym sprawozda</w:t>
      </w:r>
      <w:r w:rsidR="00155506" w:rsidRPr="00155506">
        <w:rPr>
          <w:rFonts w:ascii="Times New Roman" w:hAnsi="Times New Roman" w:cs="Times New Roman"/>
          <w:sz w:val="24"/>
        </w:rPr>
        <w:t>nie zakończono.</w:t>
      </w:r>
    </w:p>
    <w:p w:rsidR="00487582" w:rsidRPr="00155506" w:rsidRDefault="00487582" w:rsidP="00155506">
      <w:pPr>
        <w:pStyle w:val="Bezodstpw"/>
        <w:jc w:val="both"/>
        <w:rPr>
          <w:rFonts w:ascii="Times New Roman" w:hAnsi="Times New Roman" w:cs="Times New Roman"/>
          <w:sz w:val="24"/>
        </w:rPr>
      </w:pPr>
    </w:p>
    <w:sectPr w:rsidR="00487582" w:rsidRPr="0015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86"/>
    <w:rsid w:val="00155506"/>
    <w:rsid w:val="002D647B"/>
    <w:rsid w:val="003708F0"/>
    <w:rsid w:val="00487582"/>
    <w:rsid w:val="004D0027"/>
    <w:rsid w:val="00563204"/>
    <w:rsid w:val="005B40B3"/>
    <w:rsid w:val="00A2147C"/>
    <w:rsid w:val="00B05050"/>
    <w:rsid w:val="00D2168B"/>
    <w:rsid w:val="00F5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FE2AD-0CE0-4E6D-9CE7-ABF61072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5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Wojtek</cp:lastModifiedBy>
  <cp:revision>2</cp:revision>
  <cp:lastPrinted>2018-09-04T08:40:00Z</cp:lastPrinted>
  <dcterms:created xsi:type="dcterms:W3CDTF">2019-10-11T09:18:00Z</dcterms:created>
  <dcterms:modified xsi:type="dcterms:W3CDTF">2019-10-11T09:18:00Z</dcterms:modified>
</cp:coreProperties>
</file>