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c2b602e01a4fa3" /></Relationships>
</file>

<file path=word/document.xml><?xml version="1.0" encoding="utf-8"?>
<w:document xmlns:w="http://schemas.openxmlformats.org/wordprocessingml/2006/main">
  <w:body>
    <w:p>
      <w:pPr>
        <w:spacing w:before="0" w:after="0"/>
        <w:ind w:left="0" w:right="0"/>
      </w:pPr>
      <w:r>
        <w:rPr>
          <w:rFonts w:ascii="Arial" w:hAnsi="Arial"/>
          <w:b/>
          <w:sz w:val="24"/>
        </w:rPr>
        <w:t>Rada Miejska w Przytyku</w:t>
      </w:r>
    </w:p>
    <w:p>
      <w:pPr>
        <w:spacing w:before="0" w:after="0"/>
        <w:ind w:left="0" w:right="0"/>
      </w:pPr>
      <w:r>
        <w:rPr>
          <w:rFonts w:ascii="Arial" w:hAnsi="Arial"/>
          <w:sz w:val="24"/>
        </w:rPr>
        <w:t>Radni</w:t>
      </w:r>
    </w:p>
    <w:p>
      <w:pPr>
        <w:jc w:val="center"/>
      </w:pPr>
      <w:r>
        <w:rPr>
          <w:rFonts w:ascii="Arial" w:hAnsi="Arial"/>
          <w:b/>
          <w:sz w:val="36"/>
        </w:rPr>
        <w:t>Raport z glosowań</w:t>
      </w:r>
    </w:p>
    <w:p>
      <w:r>
        <w:rPr>
          <w:rFonts w:ascii="Arial" w:hAnsi="Arial"/>
          <w:sz w:val="24"/>
        </w:rPr>
        <w:t>Sesja Rady Miejskiej w Przytyku w dniu 2025-09-26</w:t>
      </w:r>
    </w:p>
    <w:p>
      <w:r>
        <w:rPr>
          <w:rFonts w:ascii="Arial" w:hAnsi="Arial"/>
          <w:b/>
          <w:sz w:val="28"/>
        </w:rPr>
        <w:t>Przeprowadzone głosowania</w:t>
      </w:r>
    </w:p>
    <w:p>
      <w:r>
        <w:rPr>
          <w:rFonts w:ascii="Arial" w:hAnsi="Arial"/>
          <w:sz w:val="24"/>
        </w:rPr>
        <w:t>1. Głosowano w sprawie:</w:t>
      </w:r>
      <w:r>
        <w:t xml:space="preserve"> </w:t>
      </w:r>
      <w:r>
        <w:rPr>
          <w:rFonts w:ascii="Arial" w:hAnsi="Arial"/>
          <w:b/>
          <w:sz w:val="24"/>
        </w:rPr>
        <w:t>Przedstawienie porządku obrad.</w:t>
      </w:r>
      <w:r>
        <w:t xml:space="preserve"> </w:t>
      </w:r>
      <w:r>
        <w:rPr>
          <w:rFonts w:ascii="Arial" w:hAnsi="Arial"/>
          <w:sz w:val="24"/>
        </w:rPr>
        <w:t>- czas głosowania: 26 września 2025, 09:03</w:t>
      </w:r>
    </w:p>
    <w:p>
      <w:pPr>
        <w:spacing w:before="0" w:after="0"/>
        <w:ind w:left="0" w:right="0"/>
      </w:pPr>
      <w:r>
        <w:rPr>
          <w:rFonts w:ascii="Arial" w:hAnsi="Arial"/>
          <w:sz w:val="24"/>
          <w:u w:val="single"/>
        </w:rPr>
        <w:t>Wyniki głosowania:</w:t>
      </w:r>
    </w:p>
    <w:p>
      <w:r>
        <w:rPr>
          <w:rFonts w:ascii="Arial" w:hAnsi="Arial"/>
          <w:sz w:val="24"/>
        </w:rPr>
        <w:t>ZA: 15, PRZECIW: 0, WSTRZYMUJĘ SIĘ: 0, BRAK GŁOSU: 0, NIEOBECNI: 0</w:t>
      </w:r>
    </w:p>
    <w:p>
      <w:r>
        <w:rPr>
          <w:rFonts w:ascii="Arial" w:hAnsi="Arial"/>
          <w:b/>
          <w:sz w:val="24"/>
          <w:u w:val="single"/>
        </w:rPr>
        <w:t>Wyniki imienne:</w:t>
      </w:r>
    </w:p>
    <w:p>
      <w:pPr>
        <w:spacing w:before="0" w:after="0"/>
        <w:ind w:left="0" w:right="0"/>
      </w:pPr>
      <w:r>
        <w:rPr>
          <w:rFonts w:ascii="Arial" w:hAnsi="Arial"/>
          <w:sz w:val="24"/>
        </w:rPr>
        <w:t>ZA (15)</w:t>
      </w:r>
    </w:p>
    <w:p>
      <w:r>
        <w:rPr>
          <w:rFonts w:ascii="Arial" w:hAnsi="Arial"/>
          <w:sz w:val="18"/>
        </w:rPr>
        <w:t>Barbara Barszcz, Robert Bienias, Jadwiga Budzik, Agnieszka Drabik, Tomasz Drabik, Robert Dygant, Nikodem Jędrzejewski, Marek Kościowski, Teodozja Kowalczyk, Ewa Olszewska, Mirosław Rogulski, Adam Smagowski, Jerzy Szubiński, Michał Szymański, Paweł Wojciechowski</w:t>
      </w:r>
    </w:p>
    <w:p>
      <w:r>
        <w:rPr>
          <w:rFonts w:ascii="Arial" w:hAnsi="Arial"/>
          <w:sz w:val="24"/>
        </w:rPr>
        <w:t>PRZECIW (0)</w:t>
      </w:r>
    </w:p>
    <w:p>
      <w:r>
        <w:rPr>
          <w:rFonts w:ascii="Arial" w:hAnsi="Arial"/>
          <w:sz w:val="24"/>
        </w:rPr>
        <w:t>WSTRZYMUJĘ SIĘ (0)</w:t>
      </w:r>
    </w:p>
    <w:p>
      <w:r>
        <w:rPr>
          <w:rFonts w:ascii="Arial" w:hAnsi="Arial"/>
          <w:sz w:val="24"/>
        </w:rPr>
        <w:t>BRAK GŁOSU (0)</w:t>
      </w:r>
    </w:p>
    <w:p>
      <w:r>
        <w:rPr>
          <w:rFonts w:ascii="Arial" w:hAnsi="Arial"/>
          <w:sz w:val="24"/>
        </w:rPr>
        <w:t>NIEOBECNI (0)</w:t>
      </w:r>
    </w:p>
    <w:p>
      <w:r>
        <w:rPr>
          <w:rFonts w:ascii="Arial" w:hAnsi="Arial"/>
          <w:sz w:val="24"/>
        </w:rPr>
        <w:t>2. Głosowano w sprawie:</w:t>
      </w:r>
      <w:r>
        <w:t xml:space="preserve"> </w:t>
      </w:r>
      <w:r>
        <w:rPr>
          <w:rFonts w:ascii="Arial" w:hAnsi="Arial"/>
          <w:b/>
          <w:sz w:val="24"/>
        </w:rPr>
        <w:t>Przyjęcie protokołu z XIII sesji Rady Miejskiej w Przytyku z dnia 18 czerwca 2025 r.</w:t>
      </w:r>
      <w:r>
        <w:t xml:space="preserve"> </w:t>
      </w:r>
      <w:r>
        <w:rPr>
          <w:rFonts w:ascii="Arial" w:hAnsi="Arial"/>
          <w:sz w:val="24"/>
        </w:rPr>
        <w:t>- czas głosowania: 26 września 2025, 09:04</w:t>
      </w:r>
    </w:p>
    <w:p>
      <w:pPr>
        <w:spacing w:before="0" w:after="0"/>
        <w:ind w:left="0" w:right="0"/>
      </w:pPr>
      <w:r>
        <w:rPr>
          <w:rFonts w:ascii="Arial" w:hAnsi="Arial"/>
          <w:sz w:val="24"/>
          <w:u w:val="single"/>
        </w:rPr>
        <w:t>Wyniki głosowania:</w:t>
      </w:r>
    </w:p>
    <w:p>
      <w:r>
        <w:rPr>
          <w:rFonts w:ascii="Arial" w:hAnsi="Arial"/>
          <w:sz w:val="24"/>
        </w:rPr>
        <w:t>ZA: 15, PRZECIW: 0, WSTRZYMUJĘ SIĘ: 0, BRAK GŁOSU: 0, NIEOBECNI: 0</w:t>
      </w:r>
    </w:p>
    <w:p>
      <w:r>
        <w:rPr>
          <w:rFonts w:ascii="Arial" w:hAnsi="Arial"/>
          <w:b/>
          <w:sz w:val="24"/>
          <w:u w:val="single"/>
        </w:rPr>
        <w:t>Wyniki imienne:</w:t>
      </w:r>
    </w:p>
    <w:p>
      <w:pPr>
        <w:spacing w:before="0" w:after="0"/>
        <w:ind w:left="0" w:right="0"/>
      </w:pPr>
      <w:r>
        <w:rPr>
          <w:rFonts w:ascii="Arial" w:hAnsi="Arial"/>
          <w:sz w:val="24"/>
        </w:rPr>
        <w:t>ZA (15)</w:t>
      </w:r>
    </w:p>
    <w:p>
      <w:r>
        <w:rPr>
          <w:rFonts w:ascii="Arial" w:hAnsi="Arial"/>
          <w:sz w:val="18"/>
        </w:rPr>
        <w:t>Barbara Barszcz, Robert Bienias, Jadwiga Budzik, Agnieszka Drabik, Tomasz Drabik, Robert Dygant, Nikodem Jędrzejewski, Marek Kościowski, Teodozja Kowalczyk, Ewa Olszewska, Mirosław Rogulski, Adam Smagowski, Jerzy Szubiński, Michał Szymański, Paweł Wojciechowski</w:t>
      </w:r>
    </w:p>
    <w:p>
      <w:r>
        <w:rPr>
          <w:rFonts w:ascii="Arial" w:hAnsi="Arial"/>
          <w:sz w:val="24"/>
        </w:rPr>
        <w:t>PRZECIW (0)</w:t>
      </w:r>
    </w:p>
    <w:p>
      <w:r>
        <w:rPr>
          <w:rFonts w:ascii="Arial" w:hAnsi="Arial"/>
          <w:sz w:val="24"/>
        </w:rPr>
        <w:t>WSTRZYMUJĘ SIĘ (0)</w:t>
      </w:r>
    </w:p>
    <w:p>
      <w:r>
        <w:rPr>
          <w:rFonts w:ascii="Arial" w:hAnsi="Arial"/>
          <w:sz w:val="24"/>
        </w:rPr>
        <w:t>BRAK GŁOSU (0)</w:t>
      </w:r>
    </w:p>
    <w:p>
      <w:r>
        <w:rPr>
          <w:rFonts w:ascii="Arial" w:hAnsi="Arial"/>
          <w:sz w:val="24"/>
        </w:rPr>
        <w:t>NIEOBECNI (0)</w:t>
      </w:r>
    </w:p>
    <w:p>
      <w:r>
        <w:rPr>
          <w:rFonts w:ascii="Arial" w:hAnsi="Arial"/>
          <w:sz w:val="24"/>
        </w:rPr>
        <w:t>3. Głosowano w sprawie:</w:t>
      </w:r>
      <w:r>
        <w:t xml:space="preserve"> </w:t>
      </w:r>
      <w:r>
        <w:rPr>
          <w:rFonts w:ascii="Arial" w:hAnsi="Arial"/>
          <w:b/>
          <w:sz w:val="24"/>
        </w:rPr>
        <w:t>Przyjęcie protokołu z XIV sesji Rady Miejskiej w Przytyku z dnia 25 lipca 2025 r.</w:t>
      </w:r>
      <w:r>
        <w:t xml:space="preserve"> </w:t>
      </w:r>
      <w:r>
        <w:rPr>
          <w:rFonts w:ascii="Arial" w:hAnsi="Arial"/>
          <w:sz w:val="24"/>
        </w:rPr>
        <w:t>- czas głosowania: 26 września 2025, 09:05</w:t>
      </w:r>
    </w:p>
    <w:p>
      <w:pPr>
        <w:spacing w:before="0" w:after="0"/>
        <w:ind w:left="0" w:right="0"/>
      </w:pPr>
      <w:r>
        <w:rPr>
          <w:rFonts w:ascii="Arial" w:hAnsi="Arial"/>
          <w:sz w:val="24"/>
          <w:u w:val="single"/>
        </w:rPr>
        <w:t>Wyniki głosowania:</w:t>
      </w:r>
    </w:p>
    <w:p>
      <w:r>
        <w:rPr>
          <w:rFonts w:ascii="Arial" w:hAnsi="Arial"/>
          <w:sz w:val="24"/>
        </w:rPr>
        <w:t>ZA: 15, PRZECIW: 0, WSTRZYMUJĘ SIĘ: 0, BRAK GŁOSU: 0, NIEOBECNI: 0</w:t>
      </w:r>
    </w:p>
    <w:p>
      <w:r>
        <w:rPr>
          <w:rFonts w:ascii="Arial" w:hAnsi="Arial"/>
          <w:b/>
          <w:sz w:val="24"/>
          <w:u w:val="single"/>
        </w:rPr>
        <w:t>Wyniki imienne:</w:t>
      </w:r>
    </w:p>
    <w:p>
      <w:pPr>
        <w:spacing w:before="0" w:after="0"/>
        <w:ind w:left="0" w:right="0"/>
      </w:pPr>
      <w:r>
        <w:rPr>
          <w:rFonts w:ascii="Arial" w:hAnsi="Arial"/>
          <w:sz w:val="24"/>
        </w:rPr>
        <w:t>ZA (15)</w:t>
      </w:r>
    </w:p>
    <w:p>
      <w:r>
        <w:rPr>
          <w:rFonts w:ascii="Arial" w:hAnsi="Arial"/>
          <w:sz w:val="18"/>
        </w:rPr>
        <w:t>Barbara Barszcz, Robert Bienias, Jadwiga Budzik, Agnieszka Drabik, Tomasz Drabik, Robert Dygant, Nikodem Jędrzejewski, Marek Kościowski, Teodozja Kowalczyk, Ewa Olszewska, Mirosław Rogulski, Adam Smagowski, Jerzy Szubiński, Michał Szymański, Paweł Wojciechowski</w:t>
      </w:r>
    </w:p>
    <w:p>
      <w:r>
        <w:rPr>
          <w:rFonts w:ascii="Arial" w:hAnsi="Arial"/>
          <w:sz w:val="24"/>
        </w:rPr>
        <w:t>PRZECIW (0)</w:t>
      </w:r>
    </w:p>
    <w:p>
      <w:r>
        <w:rPr>
          <w:rFonts w:ascii="Arial" w:hAnsi="Arial"/>
          <w:sz w:val="24"/>
        </w:rPr>
        <w:t>WSTRZYMUJĘ SIĘ (0)</w:t>
      </w:r>
    </w:p>
    <w:p>
      <w:r>
        <w:rPr>
          <w:rFonts w:ascii="Arial" w:hAnsi="Arial"/>
          <w:sz w:val="24"/>
        </w:rPr>
        <w:t>BRAK GŁOSU (0)</w:t>
      </w:r>
    </w:p>
    <w:p>
      <w:r>
        <w:rPr>
          <w:rFonts w:ascii="Arial" w:hAnsi="Arial"/>
          <w:sz w:val="24"/>
        </w:rPr>
        <w:t>NIEOBECNI (0)</w:t>
      </w:r>
    </w:p>
    <w:p>
      <w:r>
        <w:rPr>
          <w:rFonts w:ascii="Arial" w:hAnsi="Arial"/>
          <w:sz w:val="24"/>
        </w:rPr>
        <w:t>4. Głosowano w sprawie:</w:t>
      </w:r>
      <w:r>
        <w:t xml:space="preserve"> </w:t>
      </w:r>
      <w:r>
        <w:rPr>
          <w:rFonts w:ascii="Arial" w:hAnsi="Arial"/>
          <w:b/>
          <w:sz w:val="24"/>
        </w:rPr>
        <w:t>Wybór spośród propozycji mieszkańców nazwy budowanego żłobka.</w:t>
      </w:r>
      <w:r>
        <w:t xml:space="preserve"> </w:t>
      </w:r>
      <w:r>
        <w:rPr>
          <w:rFonts w:ascii="Arial" w:hAnsi="Arial"/>
          <w:sz w:val="24"/>
        </w:rPr>
        <w:t>- czas głosowania: 26 września 2025, 09:40</w:t>
      </w:r>
    </w:p>
    <w:p>
      <w:pPr>
        <w:spacing w:before="0" w:after="0"/>
        <w:ind w:left="0" w:right="0"/>
      </w:pPr>
      <w:r>
        <w:rPr>
          <w:rFonts w:ascii="Arial" w:hAnsi="Arial"/>
          <w:sz w:val="24"/>
          <w:u w:val="single"/>
        </w:rPr>
        <w:t>Wyniki głosowania:</w:t>
      </w:r>
    </w:p>
    <w:p>
      <w:r>
        <w:rPr>
          <w:rFonts w:ascii="Arial" w:hAnsi="Arial"/>
          <w:sz w:val="24"/>
        </w:rPr>
        <w:t>KRAINA KRASNOLUDKÓW</w:t>
      </w:r>
    </w:p>
    <w:p>
      <w:r>
        <w:rPr>
          <w:rFonts w:ascii="Arial" w:hAnsi="Arial"/>
          <w:sz w:val="18"/>
        </w:rPr>
        <w:t>TAK: 0, NIE: 15, WSTRZYMUJĘ SIĘ: 0</w:t>
      </w:r>
    </w:p>
    <w:p>
      <w:r>
        <w:rPr>
          <w:rFonts w:ascii="Arial" w:hAnsi="Arial"/>
          <w:sz w:val="24"/>
        </w:rPr>
        <w:t>LEŚNE SKRZATY</w:t>
      </w:r>
    </w:p>
    <w:p>
      <w:r>
        <w:rPr>
          <w:rFonts w:ascii="Arial" w:hAnsi="Arial"/>
          <w:sz w:val="18"/>
        </w:rPr>
        <w:t>TAK: 12, NIE: 3, WSTRZYMUJĘ SIĘ: 0</w:t>
      </w:r>
    </w:p>
    <w:p>
      <w:r>
        <w:rPr>
          <w:rFonts w:ascii="Arial" w:hAnsi="Arial"/>
          <w:sz w:val="24"/>
        </w:rPr>
        <w:t>WESOŁE PAPRYCZKI</w:t>
      </w:r>
    </w:p>
    <w:p>
      <w:r>
        <w:rPr>
          <w:rFonts w:ascii="Arial" w:hAnsi="Arial"/>
          <w:sz w:val="18"/>
        </w:rPr>
        <w:t>TAK: 3, NIE: 12, WSTRZYMUJĘ SIĘ: 0</w:t>
      </w:r>
    </w:p>
    <w:p>
      <w:r>
        <w:rPr>
          <w:rFonts w:ascii="Arial" w:hAnsi="Arial"/>
          <w:sz w:val="24"/>
        </w:rPr>
        <w:t>BRAK GŁOSU</w:t>
      </w:r>
    </w:p>
    <w:p>
      <w:r>
        <w:rPr>
          <w:rFonts w:ascii="Arial" w:hAnsi="Arial"/>
          <w:sz w:val="18"/>
        </w:rPr>
        <w:t>0</w:t>
      </w:r>
    </w:p>
    <w:p>
      <w:r>
        <w:rPr>
          <w:rFonts w:ascii="Arial" w:hAnsi="Arial"/>
          <w:sz w:val="24"/>
        </w:rPr>
        <w:t>NIEOBECNI</w:t>
      </w:r>
    </w:p>
    <w:p>
      <w:r>
        <w:rPr>
          <w:rFonts w:ascii="Arial" w:hAnsi="Arial"/>
          <w:sz w:val="18"/>
        </w:rPr>
        <w:t>0</w:t>
      </w:r>
    </w:p>
    <w:p>
      <w:r>
        <w:rPr>
          <w:rFonts w:ascii="Arial" w:hAnsi="Arial"/>
          <w:b/>
          <w:sz w:val="24"/>
          <w:u w:val="single"/>
        </w:rPr>
        <w:t>Wyniki imienne:</w:t>
      </w:r>
    </w:p>
    <w:p>
      <w:pPr>
        <w:spacing w:before="0" w:after="0"/>
        <w:ind w:left="0" w:right="0"/>
      </w:pPr>
      <w:r>
        <w:rPr>
          <w:rFonts w:ascii="Arial" w:hAnsi="Arial"/>
          <w:sz w:val="24"/>
        </w:rPr>
        <w:t>KRAINA KRASNOLUDKÓW (0)</w:t>
      </w:r>
    </w:p>
    <w:p>
      <w:r>
        <w:rPr>
          <w:rFonts w:ascii="Arial" w:hAnsi="Arial"/>
          <w:sz w:val="18"/>
        </w:rPr>
        <w:t>Barbara Barszcz (NIE), Robert Bienias (NIE), Jadwiga Budzik (NIE), Agnieszka Drabik (NIE), Tomasz Drabik (NIE), Robert Dygant (NIE), Nikodem Jędrzejewski (NIE), Marek Kościowski (NIE), Teodozja Kowalczyk (NIE), Ewa Olszewska (NIE), Mirosław Rogulski (NIE), Adam Smagowski (NIE), Jerzy Szubiński (NIE), Michał Szymański (NIE), Paweł Wojciechowski (NIE)</w:t>
      </w:r>
    </w:p>
    <w:p>
      <w:pPr>
        <w:spacing w:before="0" w:after="0"/>
        <w:ind w:left="0" w:right="0"/>
      </w:pPr>
      <w:r>
        <w:rPr>
          <w:rFonts w:ascii="Arial" w:hAnsi="Arial"/>
          <w:sz w:val="24"/>
        </w:rPr>
        <w:t>LEŚNE SKRZATY (12)</w:t>
      </w:r>
    </w:p>
    <w:p>
      <w:r>
        <w:rPr>
          <w:rFonts w:ascii="Arial" w:hAnsi="Arial"/>
          <w:sz w:val="18"/>
        </w:rPr>
        <w:t>Barbara Barszcz (TAK), Robert Bienias (TAK), Jadwiga Budzik (TAK), Agnieszka Drabik (TAK), Tomasz Drabik (TAK), Robert Dygant (TAK), Nikodem Jędrzejewski (TAK), Marek Kościowski (TAK), Teodozja Kowalczyk (TAK), Ewa Olszewska (TAK), Mirosław Rogulski (NIE), Adam Smagowski (NIE), Jerzy Szubiński (TAK), Michał Szymański (TAK), Paweł Wojciechowski (NIE)</w:t>
      </w:r>
    </w:p>
    <w:p>
      <w:pPr>
        <w:spacing w:before="0" w:after="0"/>
        <w:ind w:left="0" w:right="0"/>
      </w:pPr>
      <w:r>
        <w:rPr>
          <w:rFonts w:ascii="Arial" w:hAnsi="Arial"/>
          <w:sz w:val="24"/>
        </w:rPr>
        <w:t>WESOŁE PAPRYCZKI (3)</w:t>
      </w:r>
    </w:p>
    <w:p>
      <w:r>
        <w:rPr>
          <w:rFonts w:ascii="Arial" w:hAnsi="Arial"/>
          <w:sz w:val="18"/>
        </w:rPr>
        <w:t>Barbara Barszcz (NIE), Robert Bienias (NIE), Jadwiga Budzik (NIE), Agnieszka Drabik (NIE), Tomasz Drabik (NIE), Robert Dygant (NIE), Nikodem Jędrzejewski (NIE), Marek Kościowski (NIE), Teodozja Kowalczyk (NIE), Ewa Olszewska (NIE), Mirosław Rogulski (TAK), Adam Smagowski (TAK), Jerzy Szubiński (NIE), Michał Szymański (NIE), Paweł Wojciechowski (TAK)</w:t>
      </w:r>
    </w:p>
    <w:p>
      <w:r>
        <w:rPr>
          <w:rFonts w:ascii="Arial" w:hAnsi="Arial"/>
          <w:sz w:val="24"/>
        </w:rPr>
        <w:t>BRAK GŁOSU (0)</w:t>
      </w:r>
    </w:p>
    <w:p>
      <w:r>
        <w:rPr>
          <w:rFonts w:ascii="Arial" w:hAnsi="Arial"/>
          <w:sz w:val="24"/>
        </w:rPr>
        <w:t>NIEOBECNI (0)</w:t>
      </w:r>
    </w:p>
    <w:p>
      <w:r>
        <w:rPr>
          <w:rFonts w:ascii="Arial" w:hAnsi="Arial"/>
          <w:sz w:val="24"/>
        </w:rPr>
        <w:t>5. Głosowano w sprawie:</w:t>
      </w:r>
      <w:r>
        <w:t xml:space="preserve"> </w:t>
      </w:r>
      <w:r>
        <w:rPr>
          <w:rFonts w:ascii="Arial" w:hAnsi="Arial"/>
          <w:b/>
          <w:sz w:val="24"/>
        </w:rPr>
        <w:t>Podjęcie deklaracji w sprawie zobowiązania się do nadania nazwy żłobkowi w Przytyku.</w:t>
      </w:r>
      <w:r>
        <w:t xml:space="preserve"> </w:t>
      </w:r>
      <w:r>
        <w:rPr>
          <w:rFonts w:ascii="Arial" w:hAnsi="Arial"/>
          <w:sz w:val="24"/>
        </w:rPr>
        <w:t>- czas głosowania: 26 września 2025, 09:42</w:t>
      </w:r>
    </w:p>
    <w:p>
      <w:pPr>
        <w:spacing w:before="0" w:after="0"/>
        <w:ind w:left="0" w:right="0"/>
      </w:pPr>
      <w:r>
        <w:rPr>
          <w:rFonts w:ascii="Arial" w:hAnsi="Arial"/>
          <w:sz w:val="24"/>
          <w:u w:val="single"/>
        </w:rPr>
        <w:t>Wyniki głosowania:</w:t>
      </w:r>
    </w:p>
    <w:p>
      <w:r>
        <w:rPr>
          <w:rFonts w:ascii="Arial" w:hAnsi="Arial"/>
          <w:sz w:val="24"/>
        </w:rPr>
        <w:t>ZA: 15, PRZECIW: 0, WSTRZYMUJĘ SIĘ: 0, BRAK GŁOSU: 0, NIEOBECNI: 0</w:t>
      </w:r>
    </w:p>
    <w:p>
      <w:r>
        <w:rPr>
          <w:rFonts w:ascii="Arial" w:hAnsi="Arial"/>
          <w:b/>
          <w:sz w:val="24"/>
          <w:u w:val="single"/>
        </w:rPr>
        <w:t>Wyniki imienne:</w:t>
      </w:r>
    </w:p>
    <w:p>
      <w:pPr>
        <w:spacing w:before="0" w:after="0"/>
        <w:ind w:left="0" w:right="0"/>
      </w:pPr>
      <w:r>
        <w:rPr>
          <w:rFonts w:ascii="Arial" w:hAnsi="Arial"/>
          <w:sz w:val="24"/>
        </w:rPr>
        <w:t>ZA (15)</w:t>
      </w:r>
    </w:p>
    <w:p>
      <w:r>
        <w:rPr>
          <w:rFonts w:ascii="Arial" w:hAnsi="Arial"/>
          <w:sz w:val="18"/>
        </w:rPr>
        <w:t>Barbara Barszcz, Robert Bienias, Jadwiga Budzik, Agnieszka Drabik, Tomasz Drabik, Robert Dygant, Nikodem Jędrzejewski, Marek Kościowski, Teodozja Kowalczyk, Ewa Olszewska, Mirosław Rogulski, Adam Smagowski, Jerzy Szubiński, Michał Szymański, Paweł Wojciechowski</w:t>
      </w:r>
    </w:p>
    <w:p>
      <w:r>
        <w:rPr>
          <w:rFonts w:ascii="Arial" w:hAnsi="Arial"/>
          <w:sz w:val="24"/>
        </w:rPr>
        <w:t>PRZECIW (0)</w:t>
      </w:r>
    </w:p>
    <w:p>
      <w:r>
        <w:rPr>
          <w:rFonts w:ascii="Arial" w:hAnsi="Arial"/>
          <w:sz w:val="24"/>
        </w:rPr>
        <w:t>WSTRZYMUJĘ SIĘ (0)</w:t>
      </w:r>
    </w:p>
    <w:p>
      <w:r>
        <w:rPr>
          <w:rFonts w:ascii="Arial" w:hAnsi="Arial"/>
          <w:sz w:val="24"/>
        </w:rPr>
        <w:t>BRAK GŁOSU (0)</w:t>
      </w:r>
    </w:p>
    <w:p>
      <w:r>
        <w:rPr>
          <w:rFonts w:ascii="Arial" w:hAnsi="Arial"/>
          <w:sz w:val="24"/>
        </w:rPr>
        <w:t>NIEOBECNI (0)</w:t>
      </w:r>
    </w:p>
    <w:p>
      <w:r>
        <w:rPr>
          <w:rFonts w:ascii="Arial" w:hAnsi="Arial"/>
          <w:sz w:val="24"/>
        </w:rPr>
        <w:t>6. Głosowano w sprawie:</w:t>
      </w:r>
      <w:r>
        <w:t xml:space="preserve"> </w:t>
      </w:r>
      <w:r>
        <w:rPr>
          <w:rFonts w:ascii="Arial" w:hAnsi="Arial"/>
          <w:b/>
          <w:sz w:val="24"/>
        </w:rPr>
        <w:t>Podjęcie uchwały w sprawie przyjęcia Strategii Rozwoju Miasta i Gminy Przytyk na lata 2025-2034.</w:t>
      </w:r>
      <w:r>
        <w:t xml:space="preserve"> </w:t>
      </w:r>
      <w:r>
        <w:rPr>
          <w:rFonts w:ascii="Arial" w:hAnsi="Arial"/>
          <w:sz w:val="24"/>
        </w:rPr>
        <w:t>- czas głosowania: 26 września 2025, 09:44</w:t>
      </w:r>
    </w:p>
    <w:p>
      <w:pPr>
        <w:spacing w:before="0" w:after="0"/>
        <w:ind w:left="0" w:right="0"/>
      </w:pPr>
      <w:r>
        <w:rPr>
          <w:rFonts w:ascii="Arial" w:hAnsi="Arial"/>
          <w:sz w:val="24"/>
          <w:u w:val="single"/>
        </w:rPr>
        <w:t>Wyniki głosowania:</w:t>
      </w:r>
    </w:p>
    <w:p>
      <w:r>
        <w:rPr>
          <w:rFonts w:ascii="Arial" w:hAnsi="Arial"/>
          <w:sz w:val="24"/>
        </w:rPr>
        <w:t>ZA: 15, PRZECIW: 0, WSTRZYMUJĘ SIĘ: 0, BRAK GŁOSU: 0, NIEOBECNI: 0</w:t>
      </w:r>
    </w:p>
    <w:p>
      <w:r>
        <w:rPr>
          <w:rFonts w:ascii="Arial" w:hAnsi="Arial"/>
          <w:b/>
          <w:sz w:val="24"/>
          <w:u w:val="single"/>
        </w:rPr>
        <w:t>Wyniki imienne:</w:t>
      </w:r>
    </w:p>
    <w:p>
      <w:pPr>
        <w:spacing w:before="0" w:after="0"/>
        <w:ind w:left="0" w:right="0"/>
      </w:pPr>
      <w:r>
        <w:rPr>
          <w:rFonts w:ascii="Arial" w:hAnsi="Arial"/>
          <w:sz w:val="24"/>
        </w:rPr>
        <w:t>ZA (15)</w:t>
      </w:r>
    </w:p>
    <w:p>
      <w:r>
        <w:rPr>
          <w:rFonts w:ascii="Arial" w:hAnsi="Arial"/>
          <w:sz w:val="18"/>
        </w:rPr>
        <w:t>Barbara Barszcz, Robert Bienias, Jadwiga Budzik, Agnieszka Drabik, Tomasz Drabik, Robert Dygant, Nikodem Jędrzejewski, Marek Kościowski, Teodozja Kowalczyk, Ewa Olszewska, Mirosław Rogulski, Adam Smagowski, Jerzy Szubiński, Michał Szymański, Paweł Wojciechowski</w:t>
      </w:r>
    </w:p>
    <w:p>
      <w:r>
        <w:rPr>
          <w:rFonts w:ascii="Arial" w:hAnsi="Arial"/>
          <w:sz w:val="24"/>
        </w:rPr>
        <w:t>PRZECIW (0)</w:t>
      </w:r>
    </w:p>
    <w:p>
      <w:r>
        <w:rPr>
          <w:rFonts w:ascii="Arial" w:hAnsi="Arial"/>
          <w:sz w:val="24"/>
        </w:rPr>
        <w:t>WSTRZYMUJĘ SIĘ (0)</w:t>
      </w:r>
    </w:p>
    <w:p>
      <w:r>
        <w:rPr>
          <w:rFonts w:ascii="Arial" w:hAnsi="Arial"/>
          <w:sz w:val="24"/>
        </w:rPr>
        <w:t>BRAK GŁOSU (0)</w:t>
      </w:r>
    </w:p>
    <w:p>
      <w:r>
        <w:rPr>
          <w:rFonts w:ascii="Arial" w:hAnsi="Arial"/>
          <w:sz w:val="24"/>
        </w:rPr>
        <w:t>NIEOBECNI (0)</w:t>
      </w:r>
    </w:p>
    <w:p>
      <w:r>
        <w:rPr>
          <w:rFonts w:ascii="Arial" w:hAnsi="Arial"/>
          <w:sz w:val="24"/>
        </w:rPr>
        <w:t>7. Głosowano w sprawie:</w:t>
      </w:r>
      <w:r>
        <w:t xml:space="preserve"> </w:t>
      </w:r>
      <w:r>
        <w:rPr>
          <w:rFonts w:ascii="Arial" w:hAnsi="Arial"/>
          <w:b/>
          <w:sz w:val="24"/>
        </w:rPr>
        <w:t>Podjęcie uchwały w sprawie stanowiska dotyczącego zmiany przepisów prawa w zakresie ponoszenia przez gminy kosztów pobytu mieszkańców w domach pomocy społecznej oraz możliwości egzekwowania tych opłat.</w:t>
      </w:r>
      <w:r>
        <w:t xml:space="preserve"> </w:t>
      </w:r>
      <w:r>
        <w:rPr>
          <w:rFonts w:ascii="Arial" w:hAnsi="Arial"/>
          <w:sz w:val="24"/>
        </w:rPr>
        <w:t>- czas głosowania: 26 września 2025, 09:47</w:t>
      </w:r>
    </w:p>
    <w:p>
      <w:pPr>
        <w:spacing w:before="0" w:after="0"/>
        <w:ind w:left="0" w:right="0"/>
      </w:pPr>
      <w:r>
        <w:rPr>
          <w:rFonts w:ascii="Arial" w:hAnsi="Arial"/>
          <w:sz w:val="24"/>
          <w:u w:val="single"/>
        </w:rPr>
        <w:t>Wyniki głosowania:</w:t>
      </w:r>
    </w:p>
    <w:p>
      <w:r>
        <w:rPr>
          <w:rFonts w:ascii="Arial" w:hAnsi="Arial"/>
          <w:sz w:val="24"/>
        </w:rPr>
        <w:t>ZA: 15, PRZECIW: 0, WSTRZYMUJĘ SIĘ: 0, BRAK GŁOSU: 0, NIEOBECNI: 0</w:t>
      </w:r>
    </w:p>
    <w:p>
      <w:r>
        <w:rPr>
          <w:rFonts w:ascii="Arial" w:hAnsi="Arial"/>
          <w:b/>
          <w:sz w:val="24"/>
          <w:u w:val="single"/>
        </w:rPr>
        <w:t>Wyniki imienne:</w:t>
      </w:r>
    </w:p>
    <w:p>
      <w:pPr>
        <w:spacing w:before="0" w:after="0"/>
        <w:ind w:left="0" w:right="0"/>
      </w:pPr>
      <w:r>
        <w:rPr>
          <w:rFonts w:ascii="Arial" w:hAnsi="Arial"/>
          <w:sz w:val="24"/>
        </w:rPr>
        <w:t>ZA (15)</w:t>
      </w:r>
    </w:p>
    <w:p>
      <w:r>
        <w:rPr>
          <w:rFonts w:ascii="Arial" w:hAnsi="Arial"/>
          <w:sz w:val="18"/>
        </w:rPr>
        <w:t>Barbara Barszcz, Robert Bienias, Jadwiga Budzik, Agnieszka Drabik, Tomasz Drabik, Robert Dygant, Nikodem Jędrzejewski, Marek Kościowski, Teodozja Kowalczyk, Ewa Olszewska, Mirosław Rogulski, Adam Smagowski, Jerzy Szubiński, Michał Szymański, Paweł Wojciechowski</w:t>
      </w:r>
    </w:p>
    <w:p>
      <w:r>
        <w:rPr>
          <w:rFonts w:ascii="Arial" w:hAnsi="Arial"/>
          <w:sz w:val="24"/>
        </w:rPr>
        <w:t>PRZECIW (0)</w:t>
      </w:r>
    </w:p>
    <w:p>
      <w:r>
        <w:rPr>
          <w:rFonts w:ascii="Arial" w:hAnsi="Arial"/>
          <w:sz w:val="24"/>
        </w:rPr>
        <w:t>WSTRZYMUJĘ SIĘ (0)</w:t>
      </w:r>
    </w:p>
    <w:p>
      <w:r>
        <w:rPr>
          <w:rFonts w:ascii="Arial" w:hAnsi="Arial"/>
          <w:sz w:val="24"/>
        </w:rPr>
        <w:t>BRAK GŁOSU (0)</w:t>
      </w:r>
    </w:p>
    <w:p>
      <w:r>
        <w:rPr>
          <w:rFonts w:ascii="Arial" w:hAnsi="Arial"/>
          <w:sz w:val="24"/>
        </w:rPr>
        <w:t>NIEOBECNI (0)</w:t>
      </w:r>
    </w:p>
    <w:p>
      <w:r>
        <w:rPr>
          <w:rFonts w:ascii="Arial" w:hAnsi="Arial"/>
          <w:sz w:val="24"/>
        </w:rPr>
        <w:t>8. Głosowano w sprawie:</w:t>
      </w:r>
      <w:r>
        <w:t xml:space="preserve"> </w:t>
      </w:r>
      <w:r>
        <w:rPr>
          <w:rFonts w:ascii="Arial" w:hAnsi="Arial"/>
          <w:b/>
          <w:sz w:val="24"/>
        </w:rPr>
        <w:t>Podjęcie uchwały w sprawie przyjęcia „Gminnego programu opieki nad zabytkami na lata 2025 -2028 dla Gminy Przytyk".</w:t>
      </w:r>
      <w:r>
        <w:t xml:space="preserve"> </w:t>
      </w:r>
      <w:r>
        <w:rPr>
          <w:rFonts w:ascii="Arial" w:hAnsi="Arial"/>
          <w:sz w:val="24"/>
        </w:rPr>
        <w:t>- czas głosowania: 26 września 2025, 09:50</w:t>
      </w:r>
    </w:p>
    <w:p>
      <w:pPr>
        <w:spacing w:before="0" w:after="0"/>
        <w:ind w:left="0" w:right="0"/>
      </w:pPr>
      <w:r>
        <w:rPr>
          <w:rFonts w:ascii="Arial" w:hAnsi="Arial"/>
          <w:sz w:val="24"/>
          <w:u w:val="single"/>
        </w:rPr>
        <w:t>Wyniki głosowania:</w:t>
      </w:r>
    </w:p>
    <w:p>
      <w:r>
        <w:rPr>
          <w:rFonts w:ascii="Arial" w:hAnsi="Arial"/>
          <w:sz w:val="24"/>
        </w:rPr>
        <w:t>ZA: 15, PRZECIW: 0, WSTRZYMUJĘ SIĘ: 0, BRAK GŁOSU: 0, NIEOBECNI: 0</w:t>
      </w:r>
    </w:p>
    <w:p>
      <w:r>
        <w:rPr>
          <w:rFonts w:ascii="Arial" w:hAnsi="Arial"/>
          <w:b/>
          <w:sz w:val="24"/>
          <w:u w:val="single"/>
        </w:rPr>
        <w:t>Wyniki imienne:</w:t>
      </w:r>
    </w:p>
    <w:p>
      <w:pPr>
        <w:spacing w:before="0" w:after="0"/>
        <w:ind w:left="0" w:right="0"/>
      </w:pPr>
      <w:r>
        <w:rPr>
          <w:rFonts w:ascii="Arial" w:hAnsi="Arial"/>
          <w:sz w:val="24"/>
        </w:rPr>
        <w:t>ZA (15)</w:t>
      </w:r>
    </w:p>
    <w:p>
      <w:r>
        <w:rPr>
          <w:rFonts w:ascii="Arial" w:hAnsi="Arial"/>
          <w:sz w:val="18"/>
        </w:rPr>
        <w:t>Barbara Barszcz, Robert Bienias, Jadwiga Budzik, Agnieszka Drabik, Tomasz Drabik, Robert Dygant, Nikodem Jędrzejewski, Marek Kościowski, Teodozja Kowalczyk, Ewa Olszewska, Mirosław Rogulski, Adam Smagowski, Jerzy Szubiński, Michał Szymański, Paweł Wojciechowski</w:t>
      </w:r>
    </w:p>
    <w:p>
      <w:r>
        <w:rPr>
          <w:rFonts w:ascii="Arial" w:hAnsi="Arial"/>
          <w:sz w:val="24"/>
        </w:rPr>
        <w:t>PRZECIW (0)</w:t>
      </w:r>
    </w:p>
    <w:p>
      <w:r>
        <w:rPr>
          <w:rFonts w:ascii="Arial" w:hAnsi="Arial"/>
          <w:sz w:val="24"/>
        </w:rPr>
        <w:t>WSTRZYMUJĘ SIĘ (0)</w:t>
      </w:r>
    </w:p>
    <w:p>
      <w:r>
        <w:rPr>
          <w:rFonts w:ascii="Arial" w:hAnsi="Arial"/>
          <w:sz w:val="24"/>
        </w:rPr>
        <w:t>BRAK GŁOSU (0)</w:t>
      </w:r>
    </w:p>
    <w:p>
      <w:r>
        <w:rPr>
          <w:rFonts w:ascii="Arial" w:hAnsi="Arial"/>
          <w:sz w:val="24"/>
        </w:rPr>
        <w:t>NIEOBECNI (0)</w:t>
      </w:r>
    </w:p>
    <w:p>
      <w:r>
        <w:rPr>
          <w:rFonts w:ascii="Arial" w:hAnsi="Arial"/>
          <w:sz w:val="24"/>
        </w:rPr>
        <w:t>9. Głosowano w sprawie:</w:t>
      </w:r>
      <w:r>
        <w:t xml:space="preserve"> </w:t>
      </w:r>
      <w:r>
        <w:rPr>
          <w:rFonts w:ascii="Arial" w:hAnsi="Arial"/>
          <w:b/>
          <w:sz w:val="24"/>
        </w:rPr>
        <w:t>Podjęcie uchwały w sprawie wyrażenia zgody na nieodpłatne nabycie nieruchomości na poszerzenie drogi wewnętrznej w miejscowości Glinice.</w:t>
      </w:r>
      <w:r>
        <w:t xml:space="preserve"> </w:t>
      </w:r>
      <w:r>
        <w:rPr>
          <w:rFonts w:ascii="Arial" w:hAnsi="Arial"/>
          <w:sz w:val="24"/>
        </w:rPr>
        <w:t>- czas głosowania: 26 września 2025, 10:37</w:t>
      </w:r>
    </w:p>
    <w:p>
      <w:pPr>
        <w:spacing w:before="0" w:after="0"/>
        <w:ind w:left="0" w:right="0"/>
      </w:pPr>
      <w:r>
        <w:rPr>
          <w:rFonts w:ascii="Arial" w:hAnsi="Arial"/>
          <w:sz w:val="24"/>
          <w:u w:val="single"/>
        </w:rPr>
        <w:t>Wyniki głosowania:</w:t>
      </w:r>
    </w:p>
    <w:p>
      <w:r>
        <w:rPr>
          <w:rFonts w:ascii="Arial" w:hAnsi="Arial"/>
          <w:sz w:val="24"/>
        </w:rPr>
        <w:t>ZA: 15, PRZECIW: 0, WSTRZYMUJĘ SIĘ: 0, BRAK GŁOSU: 0, NIEOBECNI: 0</w:t>
      </w:r>
    </w:p>
    <w:p>
      <w:r>
        <w:rPr>
          <w:rFonts w:ascii="Arial" w:hAnsi="Arial"/>
          <w:b/>
          <w:sz w:val="24"/>
          <w:u w:val="single"/>
        </w:rPr>
        <w:t>Wyniki imienne:</w:t>
      </w:r>
    </w:p>
    <w:p>
      <w:pPr>
        <w:spacing w:before="0" w:after="0"/>
        <w:ind w:left="0" w:right="0"/>
      </w:pPr>
      <w:r>
        <w:rPr>
          <w:rFonts w:ascii="Arial" w:hAnsi="Arial"/>
          <w:sz w:val="24"/>
        </w:rPr>
        <w:t>ZA (15)</w:t>
      </w:r>
    </w:p>
    <w:p>
      <w:r>
        <w:rPr>
          <w:rFonts w:ascii="Arial" w:hAnsi="Arial"/>
          <w:sz w:val="18"/>
        </w:rPr>
        <w:t>Barbara Barszcz, Robert Bienias, Jadwiga Budzik, Agnieszka Drabik, Tomasz Drabik, Robert Dygant, Nikodem Jędrzejewski, Marek Kościowski, Teodozja Kowalczyk, Ewa Olszewska, Mirosław Rogulski, Adam Smagowski, Jerzy Szubiński, Michał Szymański, Paweł Wojciechowski</w:t>
      </w:r>
    </w:p>
    <w:p>
      <w:r>
        <w:rPr>
          <w:rFonts w:ascii="Arial" w:hAnsi="Arial"/>
          <w:sz w:val="24"/>
        </w:rPr>
        <w:t>PRZECIW (0)</w:t>
      </w:r>
    </w:p>
    <w:p>
      <w:r>
        <w:rPr>
          <w:rFonts w:ascii="Arial" w:hAnsi="Arial"/>
          <w:sz w:val="24"/>
        </w:rPr>
        <w:t>WSTRZYMUJĘ SIĘ (0)</w:t>
      </w:r>
    </w:p>
    <w:p>
      <w:r>
        <w:rPr>
          <w:rFonts w:ascii="Arial" w:hAnsi="Arial"/>
          <w:sz w:val="24"/>
        </w:rPr>
        <w:t>BRAK GŁOSU (0)</w:t>
      </w:r>
    </w:p>
    <w:p>
      <w:r>
        <w:rPr>
          <w:rFonts w:ascii="Arial" w:hAnsi="Arial"/>
          <w:sz w:val="24"/>
        </w:rPr>
        <w:t>NIEOBECNI (0)</w:t>
      </w:r>
    </w:p>
    <w:p>
      <w:r>
        <w:rPr>
          <w:rFonts w:ascii="Arial" w:hAnsi="Arial"/>
          <w:sz w:val="24"/>
        </w:rPr>
        <w:t>10. Głosowano w sprawie:</w:t>
      </w:r>
      <w:r>
        <w:t xml:space="preserve"> </w:t>
      </w:r>
      <w:r>
        <w:rPr>
          <w:rFonts w:ascii="Arial" w:hAnsi="Arial"/>
          <w:b/>
          <w:sz w:val="24"/>
        </w:rPr>
        <w:t>Podjęcie uchwały w sprawie zmiany uchwały dotyczącej Wieloletniego programu gospodarowania mieszkaniowym zasobem Gminy Przytyk na lata 2023- 2027.</w:t>
      </w:r>
      <w:r>
        <w:t xml:space="preserve"> </w:t>
      </w:r>
      <w:r>
        <w:rPr>
          <w:rFonts w:ascii="Arial" w:hAnsi="Arial"/>
          <w:sz w:val="24"/>
        </w:rPr>
        <w:t>- czas głosowania: 26 września 2025, 10:38</w:t>
      </w:r>
    </w:p>
    <w:p>
      <w:pPr>
        <w:spacing w:before="0" w:after="0"/>
        <w:ind w:left="0" w:right="0"/>
      </w:pPr>
      <w:r>
        <w:rPr>
          <w:rFonts w:ascii="Arial" w:hAnsi="Arial"/>
          <w:sz w:val="24"/>
          <w:u w:val="single"/>
        </w:rPr>
        <w:t>Wyniki głosowania:</w:t>
      </w:r>
    </w:p>
    <w:p>
      <w:r>
        <w:rPr>
          <w:rFonts w:ascii="Arial" w:hAnsi="Arial"/>
          <w:sz w:val="24"/>
        </w:rPr>
        <w:t>ZA: 15, PRZECIW: 0, WSTRZYMUJĘ SIĘ: 0, BRAK GŁOSU: 0, NIEOBECNI: 0</w:t>
      </w:r>
    </w:p>
    <w:p>
      <w:r>
        <w:rPr>
          <w:rFonts w:ascii="Arial" w:hAnsi="Arial"/>
          <w:b/>
          <w:sz w:val="24"/>
          <w:u w:val="single"/>
        </w:rPr>
        <w:t>Wyniki imienne:</w:t>
      </w:r>
    </w:p>
    <w:p>
      <w:pPr>
        <w:spacing w:before="0" w:after="0"/>
        <w:ind w:left="0" w:right="0"/>
      </w:pPr>
      <w:r>
        <w:rPr>
          <w:rFonts w:ascii="Arial" w:hAnsi="Arial"/>
          <w:sz w:val="24"/>
        </w:rPr>
        <w:t>ZA (15)</w:t>
      </w:r>
    </w:p>
    <w:p>
      <w:r>
        <w:rPr>
          <w:rFonts w:ascii="Arial" w:hAnsi="Arial"/>
          <w:sz w:val="18"/>
        </w:rPr>
        <w:t>Barbara Barszcz, Robert Bienias, Jadwiga Budzik, Agnieszka Drabik, Tomasz Drabik, Robert Dygant, Nikodem Jędrzejewski, Marek Kościowski, Teodozja Kowalczyk, Ewa Olszewska, Mirosław Rogulski, Adam Smagowski, Jerzy Szubiński, Michał Szymański, Paweł Wojciechowski</w:t>
      </w:r>
    </w:p>
    <w:p>
      <w:r>
        <w:rPr>
          <w:rFonts w:ascii="Arial" w:hAnsi="Arial"/>
          <w:sz w:val="24"/>
        </w:rPr>
        <w:t>PRZECIW (0)</w:t>
      </w:r>
    </w:p>
    <w:p>
      <w:r>
        <w:rPr>
          <w:rFonts w:ascii="Arial" w:hAnsi="Arial"/>
          <w:sz w:val="24"/>
        </w:rPr>
        <w:t>WSTRZYMUJĘ SIĘ (0)</w:t>
      </w:r>
    </w:p>
    <w:p>
      <w:r>
        <w:rPr>
          <w:rFonts w:ascii="Arial" w:hAnsi="Arial"/>
          <w:sz w:val="24"/>
        </w:rPr>
        <w:t>BRAK GŁOSU (0)</w:t>
      </w:r>
    </w:p>
    <w:p>
      <w:r>
        <w:rPr>
          <w:rFonts w:ascii="Arial" w:hAnsi="Arial"/>
          <w:sz w:val="24"/>
        </w:rPr>
        <w:t>NIEOBECNI (0)</w:t>
      </w:r>
    </w:p>
    <w:p>
      <w:r>
        <w:rPr>
          <w:rFonts w:ascii="Arial" w:hAnsi="Arial"/>
          <w:sz w:val="24"/>
        </w:rPr>
        <w:t>11. Głosowano w sprawie:</w:t>
      </w:r>
      <w:r>
        <w:t xml:space="preserve"> </w:t>
      </w:r>
      <w:r>
        <w:rPr>
          <w:rFonts w:ascii="Arial" w:hAnsi="Arial"/>
          <w:b/>
          <w:sz w:val="24"/>
        </w:rPr>
        <w:t>Podjęcie uchwały w sprawie zmiany uchwały nr VIII.75.2024 Rady Miejskiej w Przytyku z dnia 30 grudnia 2024 roku w sprawie Wieloletniej Prognozy Finansowej Gminy Przytyk na lata 2025-2034.</w:t>
      </w:r>
      <w:r>
        <w:t xml:space="preserve"> </w:t>
      </w:r>
      <w:r>
        <w:rPr>
          <w:rFonts w:ascii="Arial" w:hAnsi="Arial"/>
          <w:sz w:val="24"/>
        </w:rPr>
        <w:t>- czas głosowania: 26 września 2025, 10:42</w:t>
      </w:r>
    </w:p>
    <w:p>
      <w:pPr>
        <w:spacing w:before="0" w:after="0"/>
        <w:ind w:left="0" w:right="0"/>
      </w:pPr>
      <w:r>
        <w:rPr>
          <w:rFonts w:ascii="Arial" w:hAnsi="Arial"/>
          <w:sz w:val="24"/>
          <w:u w:val="single"/>
        </w:rPr>
        <w:t>Wyniki głosowania:</w:t>
      </w:r>
    </w:p>
    <w:p>
      <w:r>
        <w:rPr>
          <w:rFonts w:ascii="Arial" w:hAnsi="Arial"/>
          <w:sz w:val="24"/>
        </w:rPr>
        <w:t>ZA: 15, PRZECIW: 0, WSTRZYMUJĘ SIĘ: 0, BRAK GŁOSU: 0, NIEOBECNI: 0</w:t>
      </w:r>
    </w:p>
    <w:p>
      <w:r>
        <w:rPr>
          <w:rFonts w:ascii="Arial" w:hAnsi="Arial"/>
          <w:b/>
          <w:sz w:val="24"/>
          <w:u w:val="single"/>
        </w:rPr>
        <w:t>Wyniki imienne:</w:t>
      </w:r>
    </w:p>
    <w:p>
      <w:pPr>
        <w:spacing w:before="0" w:after="0"/>
        <w:ind w:left="0" w:right="0"/>
      </w:pPr>
      <w:r>
        <w:rPr>
          <w:rFonts w:ascii="Arial" w:hAnsi="Arial"/>
          <w:sz w:val="24"/>
        </w:rPr>
        <w:t>ZA (15)</w:t>
      </w:r>
    </w:p>
    <w:p>
      <w:r>
        <w:rPr>
          <w:rFonts w:ascii="Arial" w:hAnsi="Arial"/>
          <w:sz w:val="18"/>
        </w:rPr>
        <w:t>Barbara Barszcz, Robert Bienias, Jadwiga Budzik, Agnieszka Drabik, Tomasz Drabik, Robert Dygant, Nikodem Jędrzejewski, Marek Kościowski, Teodozja Kowalczyk, Ewa Olszewska, Mirosław Rogulski, Adam Smagowski, Jerzy Szubiński, Michał Szymański, Paweł Wojciechowski</w:t>
      </w:r>
    </w:p>
    <w:p>
      <w:r>
        <w:rPr>
          <w:rFonts w:ascii="Arial" w:hAnsi="Arial"/>
          <w:sz w:val="24"/>
        </w:rPr>
        <w:t>PRZECIW (0)</w:t>
      </w:r>
    </w:p>
    <w:p>
      <w:r>
        <w:rPr>
          <w:rFonts w:ascii="Arial" w:hAnsi="Arial"/>
          <w:sz w:val="24"/>
        </w:rPr>
        <w:t>WSTRZYMUJĘ SIĘ (0)</w:t>
      </w:r>
    </w:p>
    <w:p>
      <w:r>
        <w:rPr>
          <w:rFonts w:ascii="Arial" w:hAnsi="Arial"/>
          <w:sz w:val="24"/>
        </w:rPr>
        <w:t>BRAK GŁOSU (0)</w:t>
      </w:r>
    </w:p>
    <w:p>
      <w:r>
        <w:rPr>
          <w:rFonts w:ascii="Arial" w:hAnsi="Arial"/>
          <w:sz w:val="24"/>
        </w:rPr>
        <w:t>NIEOBECNI (0)</w:t>
      </w:r>
    </w:p>
    <w:p>
      <w:r>
        <w:rPr>
          <w:rFonts w:ascii="Arial" w:hAnsi="Arial"/>
          <w:sz w:val="24"/>
        </w:rPr>
        <w:t>12. Głosowano w sprawie:</w:t>
      </w:r>
      <w:r>
        <w:t xml:space="preserve"> </w:t>
      </w:r>
      <w:r>
        <w:rPr>
          <w:rFonts w:ascii="Arial" w:hAnsi="Arial"/>
          <w:b/>
          <w:sz w:val="24"/>
        </w:rPr>
        <w:t>Podjęcie uchwały w sprawie zmian w Uchwale Budżetowej Gminy Przytyk na rok 2025.</w:t>
      </w:r>
      <w:r>
        <w:t xml:space="preserve"> </w:t>
      </w:r>
      <w:r>
        <w:rPr>
          <w:rFonts w:ascii="Arial" w:hAnsi="Arial"/>
          <w:sz w:val="24"/>
        </w:rPr>
        <w:t>- czas głosowania: 26 września 2025, 10:43</w:t>
      </w:r>
    </w:p>
    <w:p>
      <w:pPr>
        <w:spacing w:before="0" w:after="0"/>
        <w:ind w:left="0" w:right="0"/>
      </w:pPr>
      <w:r>
        <w:rPr>
          <w:rFonts w:ascii="Arial" w:hAnsi="Arial"/>
          <w:sz w:val="24"/>
          <w:u w:val="single"/>
        </w:rPr>
        <w:t>Wyniki głosowania:</w:t>
      </w:r>
    </w:p>
    <w:p>
      <w:r>
        <w:rPr>
          <w:rFonts w:ascii="Arial" w:hAnsi="Arial"/>
          <w:sz w:val="24"/>
        </w:rPr>
        <w:t>ZA: 15, PRZECIW: 0, WSTRZYMUJĘ SIĘ: 0, BRAK GŁOSU: 0, NIEOBECNI: 0</w:t>
      </w:r>
    </w:p>
    <w:p>
      <w:r>
        <w:rPr>
          <w:rFonts w:ascii="Arial" w:hAnsi="Arial"/>
          <w:b/>
          <w:sz w:val="24"/>
          <w:u w:val="single"/>
        </w:rPr>
        <w:t>Wyniki imienne:</w:t>
      </w:r>
    </w:p>
    <w:p>
      <w:pPr>
        <w:spacing w:before="0" w:after="0"/>
        <w:ind w:left="0" w:right="0"/>
      </w:pPr>
      <w:r>
        <w:rPr>
          <w:rFonts w:ascii="Arial" w:hAnsi="Arial"/>
          <w:sz w:val="24"/>
        </w:rPr>
        <w:t>ZA (15)</w:t>
      </w:r>
    </w:p>
    <w:p>
      <w:r>
        <w:rPr>
          <w:rFonts w:ascii="Arial" w:hAnsi="Arial"/>
          <w:sz w:val="18"/>
        </w:rPr>
        <w:t>Barbara Barszcz, Robert Bienias, Jadwiga Budzik, Agnieszka Drabik, Tomasz Drabik, Robert Dygant, Nikodem Jędrzejewski, Marek Kościowski, Teodozja Kowalczyk, Ewa Olszewska, Mirosław Rogulski, Adam Smagowski, Jerzy Szubiński, Michał Szymański, Paweł Wojciechowski</w:t>
      </w:r>
    </w:p>
    <w:p>
      <w:r>
        <w:rPr>
          <w:rFonts w:ascii="Arial" w:hAnsi="Arial"/>
          <w:sz w:val="24"/>
        </w:rPr>
        <w:t>PRZECIW (0)</w:t>
      </w:r>
    </w:p>
    <w:p>
      <w:r>
        <w:rPr>
          <w:rFonts w:ascii="Arial" w:hAnsi="Arial"/>
          <w:sz w:val="24"/>
        </w:rPr>
        <w:t>WSTRZYMUJĘ SIĘ (0)</w:t>
      </w:r>
    </w:p>
    <w:p>
      <w:r>
        <w:rPr>
          <w:rFonts w:ascii="Arial" w:hAnsi="Arial"/>
          <w:sz w:val="24"/>
        </w:rPr>
        <w:t>BRAK GŁOSU (0)</w:t>
      </w:r>
    </w:p>
    <w:p>
      <w:r>
        <w:rPr>
          <w:rFonts w:ascii="Arial" w:hAnsi="Arial"/>
          <w:sz w:val="24"/>
        </w:rPr>
        <w:t>NIEOBECNI (0)</w:t>
      </w:r>
    </w:p>
    <w:p>
      <w:r>
        <w:rPr>
          <w:rFonts w:ascii="Arial" w:hAnsi="Arial"/>
          <w:sz w:val="24"/>
        </w:rPr>
        <w:t>13. Głosowano w sprawie:</w:t>
      </w:r>
      <w:r>
        <w:t xml:space="preserve"> </w:t>
      </w:r>
      <w:r>
        <w:rPr>
          <w:rFonts w:ascii="Arial" w:hAnsi="Arial"/>
          <w:b/>
          <w:sz w:val="24"/>
        </w:rPr>
        <w:t>Głosowanie nad wyborem trzech odcinków dróg przeznaczonych do przygotowania dokumentacji projektowej ich remontu/przebudowy.</w:t>
      </w:r>
      <w:r>
        <w:t xml:space="preserve"> </w:t>
      </w:r>
      <w:r>
        <w:rPr>
          <w:rFonts w:ascii="Arial" w:hAnsi="Arial"/>
          <w:sz w:val="24"/>
        </w:rPr>
        <w:t>- czas głosowania: 26 września 2025, 11:05</w:t>
      </w:r>
    </w:p>
    <w:p>
      <w:pPr>
        <w:spacing w:before="0" w:after="0"/>
        <w:ind w:left="0" w:right="0"/>
      </w:pPr>
      <w:r>
        <w:rPr>
          <w:rFonts w:ascii="Arial" w:hAnsi="Arial"/>
          <w:sz w:val="24"/>
          <w:u w:val="single"/>
        </w:rPr>
        <w:t>Wyniki głosowania:</w:t>
      </w:r>
    </w:p>
    <w:p>
      <w:r>
        <w:rPr>
          <w:rFonts w:ascii="Arial" w:hAnsi="Arial"/>
          <w:sz w:val="24"/>
        </w:rPr>
        <w:t>1. DĘBA - STUDZIENICE: 11, 2. WRZESZCZÓW - OD OŚRODKA ZDROWIA DO DROGI WOJEWÓDZKIEJ: 2, 3. PRZYTYK UL. BRZOZOWA: 11, 4. ZAMECZEK UL. WILLOWA: 1, 5. GOSZCZEWICE - MARYSIN: 3, 6. SUKÓW - SUKOWSKA WOLA: 4, 7. KRZYSZKOWICE - GACZKOWICE: 12, 8. OSTROŁĘKA - GŁÓWNA DROGA: 1, BRAK GŁOSU: 0, NIEOBECNI: 0</w:t>
      </w:r>
    </w:p>
    <w:p>
      <w:r>
        <w:rPr>
          <w:rFonts w:ascii="Arial" w:hAnsi="Arial"/>
          <w:b/>
          <w:sz w:val="24"/>
          <w:u w:val="single"/>
        </w:rPr>
        <w:t>Wyniki imienne:</w:t>
      </w:r>
    </w:p>
    <w:p>
      <w:pPr>
        <w:spacing w:before="0" w:after="0"/>
        <w:ind w:left="0" w:right="0"/>
      </w:pPr>
      <w:r>
        <w:rPr>
          <w:rFonts w:ascii="Arial" w:hAnsi="Arial"/>
          <w:sz w:val="24"/>
        </w:rPr>
        <w:t>1. DĘBA - STUDZIENICE (11)</w:t>
      </w:r>
    </w:p>
    <w:p>
      <w:r>
        <w:rPr>
          <w:rFonts w:ascii="Arial" w:hAnsi="Arial"/>
          <w:sz w:val="18"/>
        </w:rPr>
        <w:t>Barbara Barszcz, Robert Bienias, Tomasz Drabik, Robert Dygant, Nikodem Jędrzejewski, Marek Kościowski, Teodozja Kowalczyk, Ewa Olszewska, Mirosław Rogulski, Adam Smagowski, Jerzy Szubiński</w:t>
      </w:r>
    </w:p>
    <w:p>
      <w:pPr>
        <w:spacing w:before="0" w:after="0"/>
        <w:ind w:left="0" w:right="0"/>
      </w:pPr>
      <w:r>
        <w:rPr>
          <w:rFonts w:ascii="Arial" w:hAnsi="Arial"/>
          <w:sz w:val="24"/>
        </w:rPr>
        <w:t>2. WRZESZCZÓW - OD OŚRODKA ZDROWIA DO DROGI WOJEWÓDZKIEJ (2)</w:t>
      </w:r>
    </w:p>
    <w:p>
      <w:r>
        <w:rPr>
          <w:rFonts w:ascii="Arial" w:hAnsi="Arial"/>
          <w:sz w:val="18"/>
        </w:rPr>
        <w:t>Adam Smagowski, Paweł Wojciechowski</w:t>
      </w:r>
    </w:p>
    <w:p>
      <w:pPr>
        <w:spacing w:before="0" w:after="0"/>
        <w:ind w:left="0" w:right="0"/>
      </w:pPr>
      <w:r>
        <w:rPr>
          <w:rFonts w:ascii="Arial" w:hAnsi="Arial"/>
          <w:sz w:val="24"/>
        </w:rPr>
        <w:t>3. PRZYTYK UL. BRZOZOWA (11)</w:t>
      </w:r>
    </w:p>
    <w:p>
      <w:r>
        <w:rPr>
          <w:rFonts w:ascii="Arial" w:hAnsi="Arial"/>
          <w:sz w:val="18"/>
        </w:rPr>
        <w:t>Barbara Barszcz, Robert Bienias, Jadwiga Budzik, Agnieszka Drabik, Tomasz Drabik, Nikodem Jędrzejewski, Marek Kościowski, Teodozja Kowalczyk, Ewa Olszewska, Mirosław Rogulski, Paweł Wojciechowski</w:t>
      </w:r>
    </w:p>
    <w:p>
      <w:pPr>
        <w:spacing w:before="0" w:after="0"/>
        <w:ind w:left="0" w:right="0"/>
      </w:pPr>
      <w:r>
        <w:rPr>
          <w:rFonts w:ascii="Arial" w:hAnsi="Arial"/>
          <w:sz w:val="24"/>
        </w:rPr>
        <w:t>4. ZAMECZEK UL. WILLOWA (1)</w:t>
      </w:r>
    </w:p>
    <w:p>
      <w:r>
        <w:rPr>
          <w:rFonts w:ascii="Arial" w:hAnsi="Arial"/>
          <w:sz w:val="18"/>
        </w:rPr>
        <w:t>Jadwiga Budzik</w:t>
      </w:r>
    </w:p>
    <w:p>
      <w:pPr>
        <w:spacing w:before="0" w:after="0"/>
        <w:ind w:left="0" w:right="0"/>
      </w:pPr>
      <w:r>
        <w:rPr>
          <w:rFonts w:ascii="Arial" w:hAnsi="Arial"/>
          <w:sz w:val="24"/>
        </w:rPr>
        <w:t>5. GOSZCZEWICE - MARYSIN (3)</w:t>
      </w:r>
    </w:p>
    <w:p>
      <w:r>
        <w:rPr>
          <w:rFonts w:ascii="Arial" w:hAnsi="Arial"/>
          <w:sz w:val="18"/>
        </w:rPr>
        <w:t>Jerzy Szubiński, Michał Szymański, Paweł Wojciechowski</w:t>
      </w:r>
    </w:p>
    <w:p>
      <w:pPr>
        <w:spacing w:before="0" w:after="0"/>
        <w:ind w:left="0" w:right="0"/>
      </w:pPr>
      <w:r>
        <w:rPr>
          <w:rFonts w:ascii="Arial" w:hAnsi="Arial"/>
          <w:sz w:val="24"/>
        </w:rPr>
        <w:t>6. SUKÓW - SUKOWSKA WOLA (4)</w:t>
      </w:r>
    </w:p>
    <w:p>
      <w:r>
        <w:rPr>
          <w:rFonts w:ascii="Arial" w:hAnsi="Arial"/>
          <w:sz w:val="18"/>
        </w:rPr>
        <w:t>Jadwiga Budzik, Robert Dygant, Jerzy Szubiński, Michał Szymański</w:t>
      </w:r>
    </w:p>
    <w:p>
      <w:pPr>
        <w:spacing w:before="0" w:after="0"/>
        <w:ind w:left="0" w:right="0"/>
      </w:pPr>
      <w:r>
        <w:rPr>
          <w:rFonts w:ascii="Arial" w:hAnsi="Arial"/>
          <w:sz w:val="24"/>
        </w:rPr>
        <w:t>7. KRZYSZKOWICE - GACZKOWICE (12)</w:t>
      </w:r>
    </w:p>
    <w:p>
      <w:r>
        <w:rPr>
          <w:rFonts w:ascii="Arial" w:hAnsi="Arial"/>
          <w:sz w:val="18"/>
        </w:rPr>
        <w:t>Barbara Barszcz, Robert Bienias, Agnieszka Drabik, Tomasz Drabik, Robert Dygant, Nikodem Jędrzejewski, Marek Kościowski, Teodozja Kowalczyk, Ewa Olszewska, Mirosław Rogulski, Adam Smagowski, Michał Szymański</w:t>
      </w:r>
    </w:p>
    <w:p>
      <w:pPr>
        <w:spacing w:before="0" w:after="0"/>
        <w:ind w:left="0" w:right="0"/>
      </w:pPr>
      <w:r>
        <w:rPr>
          <w:rFonts w:ascii="Arial" w:hAnsi="Arial"/>
          <w:sz w:val="24"/>
        </w:rPr>
        <w:t>8. OSTROŁĘKA - GŁÓWNA DROGA (1)</w:t>
      </w:r>
    </w:p>
    <w:p>
      <w:r>
        <w:rPr>
          <w:rFonts w:ascii="Arial" w:hAnsi="Arial"/>
          <w:sz w:val="18"/>
        </w:rPr>
        <w:t>Agnieszka Drabik</w:t>
      </w:r>
    </w:p>
    <w:p>
      <w:r>
        <w:rPr>
          <w:rFonts w:ascii="Arial" w:hAnsi="Arial"/>
          <w:sz w:val="24"/>
        </w:rPr>
        <w:t>BRAK GŁOSU (0)</w:t>
      </w:r>
    </w:p>
    <w:p>
      <w:r>
        <w:rPr>
          <w:rFonts w:ascii="Arial" w:hAnsi="Arial"/>
          <w:sz w:val="24"/>
        </w:rPr>
        <w:t>NIEOBECNI (0)</w:t>
      </w:r>
    </w:p>
    <w:p>
      <w:r>
        <w:rPr>
          <w:rFonts w:ascii="Arial" w:hAnsi="Arial"/>
          <w:sz w:val="24"/>
        </w:rPr>
        <w:t>14. Głosowano w sprawie:</w:t>
      </w:r>
      <w:r>
        <w:t xml:space="preserve"> </w:t>
      </w:r>
      <w:r>
        <w:rPr>
          <w:rFonts w:ascii="Arial" w:hAnsi="Arial"/>
          <w:b/>
          <w:sz w:val="24"/>
        </w:rPr>
        <w:t>Podjęcie oświadczenia w sprawie przedstawienia stanowiska dotyczącego przygotowania dokumentacji projektowej przebudowy dróg gminnych.</w:t>
      </w:r>
      <w:r>
        <w:t xml:space="preserve"> </w:t>
      </w:r>
      <w:r>
        <w:rPr>
          <w:rFonts w:ascii="Arial" w:hAnsi="Arial"/>
          <w:sz w:val="24"/>
        </w:rPr>
        <w:t>- czas głosowania: 26 września 2025, 11:09</w:t>
      </w:r>
    </w:p>
    <w:p>
      <w:pPr>
        <w:spacing w:before="0" w:after="0"/>
        <w:ind w:left="0" w:right="0"/>
      </w:pPr>
      <w:r>
        <w:rPr>
          <w:rFonts w:ascii="Arial" w:hAnsi="Arial"/>
          <w:sz w:val="24"/>
          <w:u w:val="single"/>
        </w:rPr>
        <w:t>Wyniki głosowania:</w:t>
      </w:r>
    </w:p>
    <w:p>
      <w:r>
        <w:rPr>
          <w:rFonts w:ascii="Arial" w:hAnsi="Arial"/>
          <w:sz w:val="24"/>
        </w:rPr>
        <w:t>ZA: 15, PRZECIW: 0, WSTRZYMUJĘ SIĘ: 0, BRAK GŁOSU: 0, NIEOBECNI: 0</w:t>
      </w:r>
    </w:p>
    <w:p>
      <w:r>
        <w:rPr>
          <w:rFonts w:ascii="Arial" w:hAnsi="Arial"/>
          <w:b/>
          <w:sz w:val="24"/>
          <w:u w:val="single"/>
        </w:rPr>
        <w:t>Wyniki imienne:</w:t>
      </w:r>
    </w:p>
    <w:p>
      <w:pPr>
        <w:spacing w:before="0" w:after="0"/>
        <w:ind w:left="0" w:right="0"/>
      </w:pPr>
      <w:r>
        <w:rPr>
          <w:rFonts w:ascii="Arial" w:hAnsi="Arial"/>
          <w:sz w:val="24"/>
        </w:rPr>
        <w:t>ZA (15)</w:t>
      </w:r>
    </w:p>
    <w:p>
      <w:r>
        <w:rPr>
          <w:rFonts w:ascii="Arial" w:hAnsi="Arial"/>
          <w:sz w:val="18"/>
        </w:rPr>
        <w:t>Barbara Barszcz, Robert Bienias, Jadwiga Budzik, Agnieszka Drabik, Tomasz Drabik, Robert Dygant, Nikodem Jędrzejewski, Marek Kościowski, Teodozja Kowalczyk, Ewa Olszewska, Mirosław Rogulski, Adam Smagowski, Jerzy Szubiński, Michał Szymański, Paweł Wojciechowski</w:t>
      </w:r>
    </w:p>
    <w:p>
      <w:r>
        <w:rPr>
          <w:rFonts w:ascii="Arial" w:hAnsi="Arial"/>
          <w:sz w:val="24"/>
        </w:rPr>
        <w:t>PRZECIW (0)</w:t>
      </w:r>
    </w:p>
    <w:p>
      <w:r>
        <w:rPr>
          <w:rFonts w:ascii="Arial" w:hAnsi="Arial"/>
          <w:sz w:val="24"/>
        </w:rPr>
        <w:t>WSTRZYMUJĘ SIĘ (0)</w:t>
      </w:r>
    </w:p>
    <w:p>
      <w:r>
        <w:rPr>
          <w:rFonts w:ascii="Arial" w:hAnsi="Arial"/>
          <w:sz w:val="24"/>
        </w:rPr>
        <w:t>BRAK GŁOSU (0)</w:t>
      </w:r>
    </w:p>
    <w:p>
      <w:r>
        <w:rPr>
          <w:rFonts w:ascii="Arial" w:hAnsi="Arial"/>
          <w:sz w:val="24"/>
        </w:rPr>
        <w:t>NIEOBECNI (0)</w:t>
      </w:r>
    </w:p>
    <w:p>
      <w:r>
        <w:rPr>
          <w:rFonts w:ascii="Arial" w:hAnsi="Arial"/>
          <w:b/>
          <w:sz w:val="28"/>
        </w:rPr>
        <w:t>Uczestnictwo w głosowaniach jawnych</w:t>
      </w:r>
    </w:p>
    <w:p>
      <w:pPr>
        <w:spacing w:before="0" w:after="0"/>
        <w:ind w:left="0" w:right="0"/>
      </w:pPr>
      <w:r>
        <w:rPr>
          <w:rFonts w:ascii="Arial" w:hAnsi="Arial"/>
          <w:sz w:val="24"/>
        </w:rPr>
        <w:t>1. Barbara Barszcz 18/14</w:t>
      </w:r>
    </w:p>
    <w:p>
      <w:pPr>
        <w:spacing w:before="0" w:after="0"/>
        <w:ind w:left="0" w:right="0"/>
      </w:pPr>
      <w:r>
        <w:rPr>
          <w:rFonts w:ascii="Arial" w:hAnsi="Arial"/>
          <w:sz w:val="24"/>
        </w:rPr>
        <w:t>2. Robert Bienias 18/14</w:t>
      </w:r>
    </w:p>
    <w:p>
      <w:pPr>
        <w:spacing w:before="0" w:after="0"/>
        <w:ind w:left="0" w:right="0"/>
      </w:pPr>
      <w:r>
        <w:rPr>
          <w:rFonts w:ascii="Arial" w:hAnsi="Arial"/>
          <w:sz w:val="24"/>
        </w:rPr>
        <w:t>3. Jadwiga Budzik 18/14</w:t>
      </w:r>
    </w:p>
    <w:p>
      <w:pPr>
        <w:spacing w:before="0" w:after="0"/>
        <w:ind w:left="0" w:right="0"/>
      </w:pPr>
      <w:r>
        <w:rPr>
          <w:rFonts w:ascii="Arial" w:hAnsi="Arial"/>
          <w:sz w:val="24"/>
        </w:rPr>
        <w:t>4. Agnieszka Drabik 18/14</w:t>
      </w:r>
    </w:p>
    <w:p>
      <w:pPr>
        <w:spacing w:before="0" w:after="0"/>
        <w:ind w:left="0" w:right="0"/>
      </w:pPr>
      <w:r>
        <w:rPr>
          <w:rFonts w:ascii="Arial" w:hAnsi="Arial"/>
          <w:sz w:val="24"/>
        </w:rPr>
        <w:t>5. Tomasz Drabik 18/14</w:t>
      </w:r>
    </w:p>
    <w:p>
      <w:pPr>
        <w:spacing w:before="0" w:after="0"/>
        <w:ind w:left="0" w:right="0"/>
      </w:pPr>
      <w:r>
        <w:rPr>
          <w:rFonts w:ascii="Arial" w:hAnsi="Arial"/>
          <w:sz w:val="24"/>
        </w:rPr>
        <w:t>6. Robert Dygant 18/14</w:t>
      </w:r>
    </w:p>
    <w:p>
      <w:pPr>
        <w:spacing w:before="0" w:after="0"/>
        <w:ind w:left="0" w:right="0"/>
      </w:pPr>
      <w:r>
        <w:rPr>
          <w:rFonts w:ascii="Arial" w:hAnsi="Arial"/>
          <w:sz w:val="24"/>
        </w:rPr>
        <w:t>7. Nikodem Jędrzejewski 18/14</w:t>
      </w:r>
    </w:p>
    <w:p>
      <w:pPr>
        <w:spacing w:before="0" w:after="0"/>
        <w:ind w:left="0" w:right="0"/>
      </w:pPr>
      <w:r>
        <w:rPr>
          <w:rFonts w:ascii="Arial" w:hAnsi="Arial"/>
          <w:sz w:val="24"/>
        </w:rPr>
        <w:t>8. Marek Kościowski 18/14</w:t>
      </w:r>
    </w:p>
    <w:p>
      <w:pPr>
        <w:spacing w:before="0" w:after="0"/>
        <w:ind w:left="0" w:right="0"/>
      </w:pPr>
      <w:r>
        <w:rPr>
          <w:rFonts w:ascii="Arial" w:hAnsi="Arial"/>
          <w:sz w:val="24"/>
        </w:rPr>
        <w:t>9. Teodozja Kowalczyk 18/14</w:t>
      </w:r>
    </w:p>
    <w:p>
      <w:pPr>
        <w:spacing w:before="0" w:after="0"/>
        <w:ind w:left="0" w:right="0"/>
      </w:pPr>
      <w:r>
        <w:rPr>
          <w:rFonts w:ascii="Arial" w:hAnsi="Arial"/>
          <w:sz w:val="24"/>
        </w:rPr>
        <w:t>10. Ewa Olszewska 18/14</w:t>
      </w:r>
    </w:p>
    <w:p>
      <w:pPr>
        <w:spacing w:before="0" w:after="0"/>
        <w:ind w:left="0" w:right="0"/>
      </w:pPr>
      <w:r>
        <w:rPr>
          <w:rFonts w:ascii="Arial" w:hAnsi="Arial"/>
          <w:sz w:val="24"/>
        </w:rPr>
        <w:t>11. Mirosław Rogulski 18/14</w:t>
      </w:r>
    </w:p>
    <w:p>
      <w:pPr>
        <w:spacing w:before="0" w:after="0"/>
        <w:ind w:left="0" w:right="0"/>
      </w:pPr>
      <w:r>
        <w:rPr>
          <w:rFonts w:ascii="Arial" w:hAnsi="Arial"/>
          <w:sz w:val="24"/>
        </w:rPr>
        <w:t>12. Adam Smagowski 18/14</w:t>
      </w:r>
    </w:p>
    <w:p>
      <w:pPr>
        <w:spacing w:before="0" w:after="0"/>
        <w:ind w:left="0" w:right="0"/>
      </w:pPr>
      <w:r>
        <w:rPr>
          <w:rFonts w:ascii="Arial" w:hAnsi="Arial"/>
          <w:sz w:val="24"/>
        </w:rPr>
        <w:t>13. Jerzy Szubiński 18/14</w:t>
      </w:r>
    </w:p>
    <w:p>
      <w:pPr>
        <w:spacing w:before="0" w:after="0"/>
        <w:ind w:left="0" w:right="0"/>
      </w:pPr>
      <w:r>
        <w:rPr>
          <w:rFonts w:ascii="Arial" w:hAnsi="Arial"/>
          <w:sz w:val="24"/>
        </w:rPr>
        <w:t>14. Michał Szymański 18/14</w:t>
      </w:r>
    </w:p>
    <w:p>
      <w:pPr>
        <w:spacing w:before="0" w:after="0"/>
        <w:ind w:left="0" w:right="0"/>
      </w:pPr>
      <w:r>
        <w:rPr>
          <w:rFonts w:ascii="Arial" w:hAnsi="Arial"/>
          <w:sz w:val="24"/>
        </w:rPr>
        <w:t>15. Paweł Wojciechowski 18/14</w:t>
      </w:r>
    </w:p>
    <w:p>
      <w:r>
        <w:br/>
      </w:r>
    </w:p>
    <w:p>
      <w:r>
        <w:rPr>
          <w:rFonts w:ascii="Arial" w:hAnsi="Arial"/>
          <w:sz w:val="24"/>
        </w:rPr>
        <w:t>Przygotował: Adrian Płatos</w:t>
      </w:r>
    </w:p>
    <w:sectPr>
      <w:headerReference xmlns:r="http://schemas.openxmlformats.org/officeDocument/2006/relationships" w:type="default" r:id="rId6"/>
      <w:footerReference xmlns:r="http://schemas.openxmlformats.org/officeDocument/2006/relationships" w:type="default" r:id="rId7"/>
    </w:sectPr>
  </w:body>
</w:document>
</file>

<file path=word/footer1.xml><?xml version="1.0" encoding="utf-8"?>
<w:ftr xmlns:w="http://schemas.openxmlformats.org/wordprocessingml/2006/main">
  <w:p xmlns:w14="http://schemas.microsoft.com/office/word/2010/wordml" w:rsidR="00942A01" w:rsidP="008A12AC" w:rsidRDefault="00000000" w14:paraId="32F78212" w14:textId="0080A175">
    <w:pPr>
      <w:spacing w:after="0"/>
      <w:rPr>
        <w:sz w:val="20"/>
        <w:szCs w:val="20"/>
      </w:rPr>
    </w:pPr>
    <w:r>
      <w:rPr>
        <w:sz w:val="20"/>
        <w:szCs w:val="20"/>
      </w:rPr>
      <w:t>Wygenerowano za pomocą app.esesja.pl</w:t>
    </w:r>
  </w:p>
  <w:p xmlns:w14="http://schemas.microsoft.com/office/word/2010/wordml" w:rsidR="008A12AC" w:rsidP="008A12AC" w:rsidRDefault="008A12AC" w14:paraId="6A7561C1" w14:textId="03611A9C">
    <w:pPr>
      <w:spacing w:after="0"/>
    </w:pPr>
    <w:r>
      <w:rPr>
        <w:sz w:val="20"/>
        <w:szCs w:val="20"/>
      </w:rPr>
      <w:t>2025-09-26 11:15:11</w:t>
    </w:r>
  </w:p>
</w:ftr>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762F" w:rsidP="009B762F" w:rsidRDefault="009B762F" w14:paraId="6331D6C6" w14:textId="76347B3D">
    <w:pPr>
      <w:pStyle w:val="Nagwek"/>
      <w:jc w:val="right"/>
    </w:pPr>
    <w:r>
      <w:rPr>
        <w:noProof/>
      </w:rPr>
      <w:drawing>
        <wp:inline distT="0" distB="0" distL="0" distR="0" wp14:anchorId="20A1AF46" wp14:editId="73E38329">
          <wp:extent cx="1143000" cy="690944"/>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90944"/>
                  </a:xfrm>
                  <a:prstGeom prst="rect">
                    <a:avLst/>
                  </a:prstGeom>
                  <a:noFill/>
                  <a:ln>
                    <a:noFill/>
                  </a:ln>
                </pic:spPr>
              </pic:pic>
            </a:graphicData>
          </a:graphic>
        </wp:inline>
      </w:drawing>
    </w:r>
  </w:p>
</w:hdr>
</file>

<file path=word/_rels/document.xml.rels>&#65279;<?xml version="1.0" encoding="utf-8"?><Relationships xmlns="http://schemas.openxmlformats.org/package/2006/relationships"><Relationship Type="http://schemas.openxmlformats.org/officeDocument/2006/relationships/header" Target="/word/header1.xml" Id="rId6" /><Relationship Type="http://schemas.openxmlformats.org/officeDocument/2006/relationships/footer" Target="/word/footer1.xml" Id="rId7" /></Relationships>
</file>

<file path=word/_rels/header1.xml.rels>&#65279;<?xml version="1.0" encoding="utf-8"?><Relationships xmlns="http://schemas.openxmlformats.org/package/2006/relationships"><Relationship Type="http://schemas.openxmlformats.org/officeDocument/2006/relationships/image" Target="/media/image.png" Id="rId1" /></Relationships>
</file>