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98" w:rsidRDefault="00F62C98" w:rsidP="00F62C9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Burmistrz Miasta i Gminy Przytyk </w:t>
      </w:r>
    </w:p>
    <w:p w:rsidR="00F62C98" w:rsidRDefault="00F62C98" w:rsidP="00F62C9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:rsidR="00F62C98" w:rsidRPr="00E12FD5" w:rsidRDefault="00E12FD5" w:rsidP="00F62C9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E12FD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Młodszy referent ds. czystego powietrza</w:t>
      </w:r>
    </w:p>
    <w:p w:rsidR="00F62C98" w:rsidRDefault="00F62C98" w:rsidP="00F62C9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Miejskim w Przytyku</w:t>
      </w:r>
    </w:p>
    <w:p w:rsidR="00F62C98" w:rsidRDefault="00F62C98" w:rsidP="00F62C98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:rsidR="00F62C98" w:rsidRDefault="00F62C98" w:rsidP="00F62C98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:rsidR="00F62C98" w:rsidRDefault="00F62C98" w:rsidP="00F62C98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:rsidR="007D01D0" w:rsidRPr="004B32C4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wyższe,</w:t>
      </w:r>
    </w:p>
    <w:p w:rsidR="007D01D0" w:rsidRPr="004B32C4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7D01D0" w:rsidRPr="004B32C4" w:rsidRDefault="004E1C96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</w:t>
      </w:r>
      <w:r w:rsidR="007D01D0"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zdolność do czynności prawnych oraz korzystanie z pełni praw publicznych,</w:t>
      </w:r>
    </w:p>
    <w:p w:rsidR="007D01D0" w:rsidRPr="004E1C96" w:rsidRDefault="007D01D0" w:rsidP="004E1C9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skazania prawomocnym wyrokiem sądu za umyślne przestępstwo ścigane </w:t>
      </w:r>
      <w:r w:rsidR="004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E1C96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skarbowe,</w:t>
      </w:r>
    </w:p>
    <w:p w:rsidR="007D01D0" w:rsidRPr="004B32C4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:rsidR="007D01D0" w:rsidRPr="004B32C4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:rsidR="007D01D0" w:rsidRPr="004B32C4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:rsidR="007D01D0" w:rsidRPr="004B32C4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7D01D0" w:rsidRPr="004B32C4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:rsidR="007D01D0" w:rsidRPr="007D01D0" w:rsidRDefault="007D01D0" w:rsidP="007D01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2C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:rsidR="00F62C98" w:rsidRDefault="00F62C98" w:rsidP="00F62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7D01D0" w:rsidRPr="007D01D0" w:rsidRDefault="007D01D0" w:rsidP="007D01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dobra organizacja pracy, </w:t>
      </w:r>
    </w:p>
    <w:p w:rsidR="007D01D0" w:rsidRPr="007D01D0" w:rsidRDefault="007D01D0" w:rsidP="007D01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związane ze specyfiką danego stanowiska,</w:t>
      </w:r>
    </w:p>
    <w:p w:rsidR="007D01D0" w:rsidRPr="007D01D0" w:rsidRDefault="007D01D0" w:rsidP="007D01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:rsidR="007D01D0" w:rsidRPr="007D01D0" w:rsidRDefault="007D01D0" w:rsidP="007D01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korzystania z przepisów prawa,</w:t>
      </w:r>
    </w:p>
    <w:p w:rsidR="007D01D0" w:rsidRPr="007D01D0" w:rsidRDefault="007D01D0" w:rsidP="007D01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:rsidR="007D01D0" w:rsidRPr="007D01D0" w:rsidRDefault="007D01D0" w:rsidP="007D01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prawnych i innych regulacji w zakresie:</w:t>
      </w:r>
    </w:p>
    <w:p w:rsidR="007D01D0" w:rsidRPr="007D01D0" w:rsidRDefault="007D01D0" w:rsidP="007D01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Priorytetowy „Czyste Powietrze”;</w:t>
      </w:r>
    </w:p>
    <w:p w:rsidR="007D01D0" w:rsidRPr="007D01D0" w:rsidRDefault="007D01D0" w:rsidP="007D01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ochrony powietrza dla stref w województwie mazowieckim, w których zostały przekroczone poziomy dopuszczalne i docelowe substancji w powietrzu (aktualne uchwały Sejmiku Województwa Mazowieckiego);</w:t>
      </w:r>
    </w:p>
    <w:p w:rsidR="007D01D0" w:rsidRPr="007D01D0" w:rsidRDefault="007D01D0" w:rsidP="007D01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administracyjnego;</w:t>
      </w:r>
    </w:p>
    <w:p w:rsidR="007D01D0" w:rsidRPr="007D01D0" w:rsidRDefault="007D01D0" w:rsidP="007D01D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8 marca 1990 r. o samorządzie gminnym;</w:t>
      </w:r>
    </w:p>
    <w:p w:rsidR="007D01D0" w:rsidRPr="007D01D0" w:rsidRDefault="007D01D0" w:rsidP="0016151B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Rozwoju, Pracy i Technologii z dnia 21 lipca 2021 r. </w:t>
      </w:r>
      <w:r w:rsidR="0016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ewidencji miejscowości, ulic i adresów;</w:t>
      </w:r>
    </w:p>
    <w:p w:rsidR="007D01D0" w:rsidRPr="007D01D0" w:rsidRDefault="007D01D0" w:rsidP="007D01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7. umiejętność prawidłow</w:t>
      </w:r>
      <w:r w:rsidR="0051401B">
        <w:rPr>
          <w:rFonts w:ascii="Times New Roman" w:eastAsia="Times New Roman" w:hAnsi="Times New Roman" w:cs="Times New Roman"/>
          <w:sz w:val="24"/>
          <w:szCs w:val="24"/>
          <w:lang w:eastAsia="pl-PL"/>
        </w:rPr>
        <w:t>ego redagowania pism urzędowych.</w:t>
      </w:r>
    </w:p>
    <w:p w:rsidR="00F62C98" w:rsidRPr="007D01D0" w:rsidRDefault="007D01D0" w:rsidP="007D0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C98" w:rsidRDefault="00F62C98" w:rsidP="00F62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:rsidR="007D01D0" w:rsidRPr="007D01D0" w:rsidRDefault="007D01D0" w:rsidP="007D01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Prowadzenie punktu konsultacyjno – informacyjnego w ramach Programu priorytetowego „Czyste powietrze” (zwanego dalej „Programem”).</w:t>
      </w:r>
    </w:p>
    <w:p w:rsidR="007D01D0" w:rsidRPr="007D01D0" w:rsidRDefault="007D01D0" w:rsidP="00FF02AF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Udzielanie informacji o Programie osobom zainteresowanym złożeniem Wniosku </w:t>
      </w:r>
      <w:r w:rsidR="00FF0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o dofinansowanie.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Podejmowanie działań mających na celu zidentyfikowanie budynków, których właściciele mogliby być potencjalnymi wnioskodawcami Programu. 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Wsparcie wnioskodawców w zakresie przygotowywania wniosków o dofinansowanie, w tym pod kątem spełnienia wymagań określonych w Programie, z zachowaniem należytej staranności.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wnioskodawcom przy złożeniu wniosku o dofinansowanie w Programie. 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Organizacja spotkań informujących o zasadach Programu dla mieszkańców.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Przekazywanie Wnioskodawcom informacji dotyczących Programu, w tym określonych w Programie dopuszczalnych warunkach łączenia dofinansowania przedsięwzięć z innymi programami finansowanymi ze środków publicznych.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Wizyty u mieszkańców, połączone z oceną obecnego źródła ciepła i potrzebą jego wymiany oraz wstępną analizą stanu budynku pod kątem termomodernizacji. 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Przekazywanie do WFOŚiGW wniosków o dofinansowanie, składanych przez wnioskodawców w Gminie.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Pomoc wnioskodawcom przy rozliczeniu przyznanego dofinansowania, w tym przy poprawnym wypełnianiu wniosku o płatność oraz kompletowaniu wymaganych załączników.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Przyjmowanie wniosków oraz wydawanie zaświadczeń o dochodach do Programu (podwyższony poziom dofinansowania).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Sporządzanie raportu zawierającego liczbę wydanych zaświadczeń w danym kwartale, liczbę złożonych wniosków o podstawowy i podwyższony poziom dofinansowania.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Sporządzanie sprawozdań kwartalnych z realizacji zadań Programu.</w:t>
      </w:r>
    </w:p>
    <w:p w:rsidR="007D01D0" w:rsidRPr="007D01D0" w:rsidRDefault="007D01D0" w:rsidP="00FF02AF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Sporządzanie zestawień poniesionych kosztów kwalifikowanych oraz wniosku </w:t>
      </w:r>
      <w:r w:rsidR="00FF0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A612CE">
        <w:rPr>
          <w:rFonts w:ascii="Times New Roman" w:hAnsi="Times New Roman" w:cs="Times New Roman"/>
          <w:color w:val="000000" w:themeColor="text1"/>
          <w:sz w:val="24"/>
          <w:szCs w:val="24"/>
        </w:rPr>
        <w:t>o wypłatę środków W</w:t>
      </w: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FOŚiGW na pokrycie kosztów obsługi zadań realizowanych przez Gminę. </w:t>
      </w:r>
    </w:p>
    <w:p w:rsidR="007D01D0" w:rsidRPr="007D01D0" w:rsidRDefault="007D01D0" w:rsidP="007D01D0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1D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danych i informacji do centralnej ewidencji emisyjności budynków.</w:t>
      </w:r>
    </w:p>
    <w:p w:rsidR="007D01D0" w:rsidRPr="007D01D0" w:rsidRDefault="007D01D0" w:rsidP="00FF02AF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Realizacja zadań wynikających z programu ochrony powietrza dla stref </w:t>
      </w:r>
      <w:r w:rsidR="00FF0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w województwie mazowieckim.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color w:val="000000" w:themeColor="text1"/>
          <w:sz w:val="24"/>
          <w:szCs w:val="24"/>
        </w:rPr>
        <w:t>Prowadzenie spraw związanych z ustaleniem numeru porządkowego nieruchomości.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sz w:val="24"/>
          <w:szCs w:val="24"/>
        </w:rPr>
        <w:t>Opracowywanie sprawozdań, ocen i analiz oraz bieżących informacji o realizacji zadań powierzonych.</w:t>
      </w:r>
    </w:p>
    <w:p w:rsidR="007D01D0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sz w:val="24"/>
          <w:szCs w:val="24"/>
        </w:rPr>
        <w:t>Wytwarzanie, przekazywanie i aktualizowanie informacji do Biuletynu Informacji Publicznej Urzędu Miejskiego w Przytyku.</w:t>
      </w:r>
    </w:p>
    <w:p w:rsidR="00F277D3" w:rsidRPr="007D01D0" w:rsidRDefault="007D01D0" w:rsidP="007D01D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1D0">
        <w:rPr>
          <w:rFonts w:ascii="Times New Roman" w:hAnsi="Times New Roman" w:cs="Times New Roman"/>
          <w:sz w:val="24"/>
          <w:szCs w:val="24"/>
        </w:rPr>
        <w:t>Prowadzenie pełnej dokumentacji związanej z realizacją powierzonych zadań oraz jej bieżąca archiwizacja.</w:t>
      </w:r>
    </w:p>
    <w:p w:rsidR="00F62C98" w:rsidRDefault="00F62C98" w:rsidP="00F62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C98" w:rsidRDefault="00F62C98" w:rsidP="00F62C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:rsidR="00F62C98" w:rsidRDefault="00F62C98" w:rsidP="00F62C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:rsidR="00F62C98" w:rsidRDefault="00F62C98" w:rsidP="00F62C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 oraz w terenie.</w:t>
      </w:r>
    </w:p>
    <w:p w:rsidR="00F62C98" w:rsidRDefault="00F62C98" w:rsidP="00F6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Default="00F62C98" w:rsidP="00F62C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Default="00F62C98" w:rsidP="00F62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5.</w:t>
      </w:r>
      <w:r w:rsidR="00C33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Wskaźnik zatrudnienia:</w:t>
      </w:r>
    </w:p>
    <w:p w:rsidR="00F62C98" w:rsidRDefault="00F62C98" w:rsidP="00F62C9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Miejskim w Przytyku, w rozumieniu przepisów            o rehabilitacji zawodowej i społecznej oraz zatrudnianiu osób niepełnosprawnych wynosi mniej niż 6%.</w:t>
      </w:r>
    </w:p>
    <w:p w:rsidR="00F62C98" w:rsidRDefault="00F62C98" w:rsidP="00F62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:rsidR="00F62C98" w:rsidRDefault="00F62C98" w:rsidP="00F62C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oraz CV</w:t>
      </w:r>
      <w:r w:rsidR="0087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(własnoręcznie </w:t>
      </w:r>
      <w:r w:rsidR="0006630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</w:t>
      </w:r>
      <w:r w:rsidR="008711B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62C98" w:rsidRDefault="00F62C98" w:rsidP="00F62C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:rsidR="00F62C98" w:rsidRPr="00941171" w:rsidRDefault="00F62C98" w:rsidP="00F62C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posiadaniu pełnej zdolności do czynności prawnych oraz        </w:t>
      </w:r>
      <w:r w:rsidRP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>o korzystaniu z pełni praw publicznych,</w:t>
      </w:r>
    </w:p>
    <w:p w:rsidR="00F62C98" w:rsidRDefault="00F62C98" w:rsidP="00F62C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:rsidR="00F62C98" w:rsidRDefault="00F62C98" w:rsidP="00F62C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:rsidR="00F62C98" w:rsidRDefault="00F62C98" w:rsidP="00F62C9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:rsidR="00F62C98" w:rsidRPr="00941171" w:rsidRDefault="00F62C98" w:rsidP="00F62C9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osobowych: ,,Wyrażam zgodę na przetwarzanie moich danych osobowych zawartych w dokumentach aplikacyjnych przez Urząd Miejski z siedzibą przy ul. Zachęta 57, 26-650 Przytyk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1171">
        <w:rPr>
          <w:rFonts w:ascii="Times New Roman" w:hAnsi="Times New Roman" w:cs="Times New Roman"/>
          <w:sz w:val="24"/>
          <w:szCs w:val="24"/>
        </w:rPr>
        <w:t>w celu przeprowadzenia procesu rekrutacji”,</w:t>
      </w:r>
    </w:p>
    <w:p w:rsidR="00F62C98" w:rsidRDefault="00F62C98" w:rsidP="00F62C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 w:rsidR="000E5DE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0E5DEC" w:rsidRDefault="000E5DEC" w:rsidP="00F62C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posiadaniu obywatelstwa polskiego. </w:t>
      </w:r>
    </w:p>
    <w:p w:rsidR="00F62C98" w:rsidRDefault="00F62C98" w:rsidP="00F6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Default="00F62C98" w:rsidP="00F62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:rsidR="00F62C98" w:rsidRPr="00941171" w:rsidRDefault="00F62C98" w:rsidP="00F62C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CA72FE">
        <w:rPr>
          <w:rFonts w:ascii="Times New Roman" w:eastAsia="Times New Roman" w:hAnsi="Times New Roman" w:cs="Times New Roman"/>
          <w:sz w:val="24"/>
          <w:szCs w:val="24"/>
          <w:lang w:eastAsia="pl-PL"/>
        </w:rPr>
        <w:t>Młodszego referenta</w:t>
      </w:r>
      <w:r w:rsidRPr="0049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CA72FE">
        <w:rPr>
          <w:rFonts w:ascii="Times New Roman" w:eastAsia="Times New Roman" w:hAnsi="Times New Roman" w:cs="Times New Roman"/>
          <w:sz w:val="24"/>
          <w:szCs w:val="24"/>
          <w:lang w:eastAsia="pl-PL"/>
        </w:rPr>
        <w:t>ds. czystego powietrza</w:t>
      </w:r>
      <w:r w:rsidRPr="00497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Przytyku, ul. Zachęta 57, 26-650 Przytyk lub pocztą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tradycyjną w terminie </w:t>
      </w:r>
      <w:r w:rsidR="00BB2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12.09.2024r. do 23</w:t>
      </w:r>
      <w:r w:rsidR="00E12FD5" w:rsidRPr="00E12F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.09</w:t>
      </w:r>
      <w:r w:rsidRPr="00E12F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.2024r. do godz. 15.45.</w:t>
      </w:r>
    </w:p>
    <w:p w:rsidR="00F62C98" w:rsidRPr="00D1082E" w:rsidRDefault="00F62C98" w:rsidP="00D108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zachowaniu terminu decyduje data wpływu do Urzędu Miejskiego. Dokumenty złożone po tym terminie nie będą rozpatrywane. Dokumenty osób nie zakwalifikowanych zostaną odesłane.</w:t>
      </w:r>
    </w:p>
    <w:p w:rsidR="00F62C98" w:rsidRDefault="00F62C98" w:rsidP="00F62C98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2C98" w:rsidRDefault="00F62C98" w:rsidP="00F62C98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:rsidR="00F62C98" w:rsidRDefault="00F62C98" w:rsidP="00F62C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:rsidR="00F62C98" w:rsidRDefault="00F62C98" w:rsidP="00F62C9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Default="00F62C98" w:rsidP="00F62C9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:rsidR="00F62C98" w:rsidRDefault="00F62C98" w:rsidP="000E5D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 etap – zgodnie z regulaminem procedury naboru na wolne stanowiska urzędnicze  w tym wolne kierownicze stanowiska urzędnicze w Urzędzie Miejskim w Przytyku.</w:t>
      </w:r>
    </w:p>
    <w:p w:rsidR="00F62C98" w:rsidRDefault="00F62C98" w:rsidP="00F62C9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Default="00F62C98" w:rsidP="00E12FD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:rsidR="00F62C98" w:rsidRDefault="00F62C98" w:rsidP="00F62C9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Default="00F62C98" w:rsidP="00F62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zastrzega sobie prawo unieważnienia naboru bez podania przyczyny oraz przedłużenia terminu składania ofert.</w:t>
      </w:r>
    </w:p>
    <w:p w:rsidR="007D33B5" w:rsidRPr="007D33B5" w:rsidRDefault="007D33B5" w:rsidP="007D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3B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wymagają własnoręcznego podpisu – brak własnoręcznego podpisu na dokumentach powoduje niespełnienie wymagań formalnych.</w:t>
      </w:r>
    </w:p>
    <w:p w:rsidR="00F62C98" w:rsidRDefault="007D33B5" w:rsidP="007D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3B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przedkładanych dokumentów powinny być poświadczone przez kandydata za zgodność</w:t>
      </w:r>
      <w:r w:rsidRPr="007D3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oryginałem.</w:t>
      </w:r>
    </w:p>
    <w:p w:rsidR="00F62C98" w:rsidRDefault="00F62C98" w:rsidP="00F62C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:rsidR="00F62C98" w:rsidRPr="006510DE" w:rsidRDefault="00F62C98" w:rsidP="00F62C98">
      <w:pPr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KLAUZULA INFORMACYJNA DOTYCZĄCA NABORU NA STANOWISKA URZĘDNICZE</w:t>
      </w:r>
    </w:p>
    <w:p w:rsidR="00F62C98" w:rsidRPr="006510DE" w:rsidRDefault="00F62C98" w:rsidP="00F62C98">
      <w:pPr>
        <w:rPr>
          <w:rFonts w:ascii="Times New Roman" w:hAnsi="Times New Roman" w:cs="Times New Roman"/>
          <w:sz w:val="24"/>
          <w:szCs w:val="24"/>
        </w:rPr>
      </w:pPr>
    </w:p>
    <w:p w:rsidR="00F62C98" w:rsidRPr="006510DE" w:rsidRDefault="00F62C98" w:rsidP="00F62C98">
      <w:pPr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„RODO”- </w:t>
      </w:r>
      <w:proofErr w:type="spellStart"/>
      <w:r w:rsidRPr="006510DE">
        <w:rPr>
          <w:rFonts w:ascii="Times New Roman" w:hAnsi="Times New Roman" w:cs="Times New Roman"/>
          <w:sz w:val="24"/>
          <w:szCs w:val="24"/>
        </w:rPr>
        <w:t>Dz.Urz.UE</w:t>
      </w:r>
      <w:proofErr w:type="spellEnd"/>
      <w:r w:rsidRPr="006510DE">
        <w:rPr>
          <w:rFonts w:ascii="Times New Roman" w:hAnsi="Times New Roman" w:cs="Times New Roman"/>
          <w:sz w:val="24"/>
          <w:szCs w:val="24"/>
        </w:rPr>
        <w:t xml:space="preserve"> L Nr 119, s 1), informujemy, że: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Administratorem danych osobowych przetwarzanych w Urzędzie Miejskim  w Przytyku jest: Burmistrz Gminy i Miasta Przytyk.</w:t>
      </w:r>
    </w:p>
    <w:p w:rsidR="00F62C98" w:rsidRPr="006510DE" w:rsidRDefault="00F62C98" w:rsidP="00F62C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Adres: 26-650 Przytyk, ul. Zachęta 57, </w:t>
      </w:r>
    </w:p>
    <w:p w:rsidR="00F62C98" w:rsidRPr="006510DE" w:rsidRDefault="00F62C98" w:rsidP="00F62C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tel.: (48) 618 00 95, 618 00 87</w:t>
      </w:r>
    </w:p>
    <w:p w:rsidR="00F62C98" w:rsidRPr="006510DE" w:rsidRDefault="00F62C98" w:rsidP="00F62C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6510DE">
          <w:rPr>
            <w:rStyle w:val="Hipercze"/>
            <w:rFonts w:ascii="Times New Roman" w:hAnsi="Times New Roman" w:cs="Times New Roman"/>
            <w:sz w:val="24"/>
            <w:szCs w:val="24"/>
          </w:rPr>
          <w:t>przytyk@przytyk.pl</w:t>
        </w:r>
      </w:hyperlink>
      <w:r w:rsidRPr="00651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Pytania dotyczące sposobu i zakresu przetwarzania danych osobowych a także przysługujących uprawnień można kierować do Inspektora Ochrony Danych Osobowych za pomocą poczty elektronicznej na adres e-mail: </w:t>
      </w:r>
      <w:hyperlink r:id="rId6" w:history="1">
        <w:r w:rsidRPr="006510DE">
          <w:rPr>
            <w:rStyle w:val="Hipercze"/>
            <w:rFonts w:ascii="Times New Roman" w:hAnsi="Times New Roman" w:cs="Times New Roman"/>
            <w:sz w:val="24"/>
            <w:szCs w:val="24"/>
          </w:rPr>
          <w:t>bodo.radom@gmail.com</w:t>
        </w:r>
      </w:hyperlink>
      <w:r w:rsidRPr="006510DE">
        <w:rPr>
          <w:rFonts w:ascii="Times New Roman" w:hAnsi="Times New Roman" w:cs="Times New Roman"/>
          <w:sz w:val="24"/>
          <w:szCs w:val="24"/>
        </w:rPr>
        <w:t>. IOD wyznaczony w UM – Bartłomiej Kida.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Administrator danych osobowych przetwarza dane osobowe w celach związanych z naborem na stanowisko urzędnicze na podstawie:</w:t>
      </w:r>
    </w:p>
    <w:p w:rsidR="00F62C98" w:rsidRPr="006510DE" w:rsidRDefault="00F62C98" w:rsidP="00F62C98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art. 6 ust. 1 lit. c, art. 9 ust. 2 lit. b RODO w zakresie niezbędnym do przeprowadzenia rekrutacji zgodnie z wymogami przepisów ustawy z dnia 26 czerwca 1974 roku - Kodeks pracy (t. j. Dz. U. z 2023, poz. 1465 ze zm.), ustawy z dnia 21 listopada 2008 r. o pracownikach samorządowych (t. j. Dz. U. z 2024 r. poz. 721 ze zm.). </w:t>
      </w:r>
    </w:p>
    <w:p w:rsidR="00F62C98" w:rsidRPr="006510DE" w:rsidRDefault="00F62C98" w:rsidP="00F62C98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W pozostałym zakresie na podstawie art. 6 ust. 1 lit. a RODO, to jest zgody osoby, której dane dotyczą.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Podanie danych jest obligatoryjne w oparciu o przepisy prawa, w pozostałym zakresie jest dobrowolne 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lastRenderedPageBreak/>
        <w:t xml:space="preserve">Odbiorcami danych osobowych będą wyłącznie podmioty uprawnione do uzyskania danych osobowych na podstawie przepisów prawa 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 określonych w pkt 3, a po tym czasie przez okres oraz w zakresie wymaganym przez przepisy powszechnie obowiązującego prawa.</w:t>
      </w:r>
    </w:p>
    <w:p w:rsidR="00F62C98" w:rsidRPr="00596292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Każdemu, kto powierza przetwarzanie danych Burmistrzowi Gminy Przytyk przysługuje prawo dostępu do treści powierzonych danych oraz ich sprostowania, usunięcia lub ograniczenia przetwarzania, a także prawo sprzeciwu, zażądania zaprzestania przetwarzania i przenoszenia danych, jak również prawo do cofnięcia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292">
        <w:rPr>
          <w:rFonts w:ascii="Times New Roman" w:hAnsi="Times New Roman" w:cs="Times New Roman"/>
          <w:sz w:val="24"/>
          <w:szCs w:val="24"/>
        </w:rPr>
        <w:t>w dowolnym momencie oraz prawo do wniesienia skargi do organu nadzorczego tj.: do Prezesa Urzędu Ochrony Danych Osobowych u. ul. Stawki 2, 00-193 Warszawa.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nie będą przetwarzane w sposób zautomatyzowany i nie będą profilowane.</w:t>
      </w:r>
    </w:p>
    <w:p w:rsidR="00F62C98" w:rsidRPr="006510DE" w:rsidRDefault="00F62C98" w:rsidP="00F62C98">
      <w:pPr>
        <w:pStyle w:val="Akapitzlist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nie będą przesyłane do państw trzecich jak również organizacji międzynarodowych.</w:t>
      </w:r>
    </w:p>
    <w:p w:rsidR="00F62C98" w:rsidRPr="006510DE" w:rsidRDefault="00F62C98" w:rsidP="00F62C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Pr="006510DE" w:rsidRDefault="00F62C98" w:rsidP="00F62C98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98" w:rsidRPr="006510DE" w:rsidRDefault="00F62C98" w:rsidP="00F62C98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</w:t>
      </w:r>
      <w:r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</w:p>
    <w:p w:rsidR="00F62C98" w:rsidRPr="006510DE" w:rsidRDefault="00F62C98" w:rsidP="00F62C98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:rsidR="00F62C98" w:rsidRPr="006510DE" w:rsidRDefault="00F62C98" w:rsidP="00F62C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C98" w:rsidRPr="006510DE" w:rsidRDefault="00F62C98" w:rsidP="00F62C98">
      <w:pPr>
        <w:rPr>
          <w:rFonts w:ascii="Times New Roman" w:hAnsi="Times New Roman" w:cs="Times New Roman"/>
          <w:sz w:val="24"/>
          <w:szCs w:val="24"/>
        </w:rPr>
      </w:pPr>
    </w:p>
    <w:p w:rsidR="00F62C98" w:rsidRPr="006510DE" w:rsidRDefault="00F62C98" w:rsidP="00F62C98">
      <w:pPr>
        <w:rPr>
          <w:rFonts w:ascii="Times New Roman" w:hAnsi="Times New Roman" w:cs="Times New Roman"/>
          <w:sz w:val="24"/>
          <w:szCs w:val="24"/>
        </w:rPr>
      </w:pPr>
    </w:p>
    <w:p w:rsidR="004E341D" w:rsidRDefault="004E341D"/>
    <w:sectPr w:rsidR="004E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705A3"/>
    <w:multiLevelType w:val="hybridMultilevel"/>
    <w:tmpl w:val="43D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5061B"/>
    <w:multiLevelType w:val="hybridMultilevel"/>
    <w:tmpl w:val="5548F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79F6"/>
    <w:multiLevelType w:val="hybridMultilevel"/>
    <w:tmpl w:val="5BC02BE4"/>
    <w:lvl w:ilvl="0" w:tplc="4F2CC8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D6675"/>
    <w:multiLevelType w:val="hybridMultilevel"/>
    <w:tmpl w:val="C45A6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98"/>
    <w:rsid w:val="00004D66"/>
    <w:rsid w:val="0006630B"/>
    <w:rsid w:val="0008464F"/>
    <w:rsid w:val="000E5DEC"/>
    <w:rsid w:val="0016151B"/>
    <w:rsid w:val="00384A80"/>
    <w:rsid w:val="004E1C96"/>
    <w:rsid w:val="004E341D"/>
    <w:rsid w:val="0051401B"/>
    <w:rsid w:val="00520022"/>
    <w:rsid w:val="00680FE8"/>
    <w:rsid w:val="007150DD"/>
    <w:rsid w:val="007D01D0"/>
    <w:rsid w:val="007D33B5"/>
    <w:rsid w:val="008711B5"/>
    <w:rsid w:val="00A518A9"/>
    <w:rsid w:val="00A612CE"/>
    <w:rsid w:val="00BB2944"/>
    <w:rsid w:val="00C33888"/>
    <w:rsid w:val="00C86179"/>
    <w:rsid w:val="00CA72FE"/>
    <w:rsid w:val="00D1082E"/>
    <w:rsid w:val="00E12FD5"/>
    <w:rsid w:val="00F277D3"/>
    <w:rsid w:val="00F62C98"/>
    <w:rsid w:val="00FB657F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EF94A-0BDC-458F-A849-64E453CD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9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C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2C9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6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o.radom@gmail.com" TargetMode="External"/><Relationship Id="rId5" Type="http://schemas.openxmlformats.org/officeDocument/2006/relationships/hyperlink" Target="mailto:przytyk@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2024-09-12T06:12:00Z</dcterms:created>
  <dcterms:modified xsi:type="dcterms:W3CDTF">2024-09-12T06:12:00Z</dcterms:modified>
</cp:coreProperties>
</file>