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37C" w:rsidRDefault="0037237C" w:rsidP="0037237C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 xml:space="preserve">Wójt Gminy Przytyk </w:t>
      </w:r>
    </w:p>
    <w:p w:rsidR="0037237C" w:rsidRDefault="0037237C" w:rsidP="0037237C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 xml:space="preserve">Ogłasza nabór na wolne stanowisko urzędnicze </w:t>
      </w:r>
    </w:p>
    <w:p w:rsidR="0037237C" w:rsidRDefault="00DE73DD" w:rsidP="0037237C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Podinspektor ds. inwestycji oraz planowania przestrzennego</w:t>
      </w:r>
    </w:p>
    <w:p w:rsidR="0037237C" w:rsidRDefault="0037237C" w:rsidP="0037237C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w Urzędzie Gminy w Przytyku</w:t>
      </w:r>
    </w:p>
    <w:p w:rsidR="0037237C" w:rsidRDefault="0037237C" w:rsidP="0037237C">
      <w:pP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 </w:t>
      </w:r>
    </w:p>
    <w:p w:rsidR="0037237C" w:rsidRDefault="0037237C" w:rsidP="0037237C">
      <w:pPr>
        <w:pStyle w:val="Akapitzlist"/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1.Wymagania niezbędne:</w:t>
      </w:r>
    </w:p>
    <w:p w:rsidR="0037237C" w:rsidRDefault="0037237C" w:rsidP="0037237C">
      <w:pPr>
        <w:tabs>
          <w:tab w:val="num" w:pos="3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Kandydatem na stanowisko może być osoba, która posiada:</w:t>
      </w:r>
    </w:p>
    <w:p w:rsidR="0037237C" w:rsidRDefault="0037237C" w:rsidP="0037237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wykształcenie </w:t>
      </w:r>
      <w:r w:rsidR="00B87AE7">
        <w:rPr>
          <w:rFonts w:ascii="Times New Roman" w:eastAsia="Times New Roman" w:hAnsi="Times New Roman" w:cs="Times New Roman"/>
          <w:sz w:val="24"/>
          <w:szCs w:val="24"/>
          <w:lang w:eastAsia="pl-PL"/>
        </w:rPr>
        <w:t>wyższe,</w:t>
      </w:r>
    </w:p>
    <w:p w:rsidR="0037237C" w:rsidRPr="00550EF0" w:rsidRDefault="00550EF0" w:rsidP="00550EF0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550EF0">
        <w:rPr>
          <w:rFonts w:ascii="Times New Roman" w:hAnsi="Times New Roman" w:cs="Times New Roman"/>
          <w:sz w:val="24"/>
          <w:szCs w:val="24"/>
        </w:rPr>
        <w:t xml:space="preserve">osiada co najmniej </w:t>
      </w:r>
      <w:r>
        <w:rPr>
          <w:rFonts w:ascii="Times New Roman" w:hAnsi="Times New Roman" w:cs="Times New Roman"/>
          <w:sz w:val="24"/>
          <w:szCs w:val="24"/>
        </w:rPr>
        <w:t>roczny</w:t>
      </w:r>
      <w:r w:rsidRPr="00550EF0">
        <w:rPr>
          <w:rFonts w:ascii="Times New Roman" w:hAnsi="Times New Roman" w:cs="Times New Roman"/>
          <w:sz w:val="24"/>
          <w:szCs w:val="24"/>
        </w:rPr>
        <w:t xml:space="preserve"> staż</w:t>
      </w:r>
      <w:r w:rsidRPr="00550E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0EF0">
        <w:rPr>
          <w:rFonts w:ascii="Times New Roman" w:hAnsi="Times New Roman" w:cs="Times New Roman"/>
          <w:sz w:val="24"/>
          <w:szCs w:val="24"/>
        </w:rPr>
        <w:t xml:space="preserve">pracy o charakterze zgodnym z </w:t>
      </w:r>
      <w:r>
        <w:rPr>
          <w:rFonts w:ascii="Times New Roman" w:hAnsi="Times New Roman" w:cs="Times New Roman"/>
          <w:sz w:val="24"/>
          <w:szCs w:val="24"/>
        </w:rPr>
        <w:t>wymaganiami na danym stanowisku,</w:t>
      </w:r>
    </w:p>
    <w:p w:rsidR="0037237C" w:rsidRDefault="0037237C" w:rsidP="0037237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obywatelstwo polskie,</w:t>
      </w:r>
    </w:p>
    <w:p w:rsidR="0037237C" w:rsidRDefault="0037237C" w:rsidP="0037237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pełna zdolność do czynności prawnych oraz korzystanie z pełni praw publicznych,</w:t>
      </w:r>
    </w:p>
    <w:p w:rsidR="0037237C" w:rsidRDefault="0037237C" w:rsidP="0037237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brak skazania prawomocnym wyrokiem sądu za umyślne przestępstwo ścigane z oskarżenia publicznego lub umyślne przestępstwo skarbowe,</w:t>
      </w:r>
    </w:p>
    <w:p w:rsidR="0037237C" w:rsidRDefault="0037237C" w:rsidP="0037237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nieposzlakowaną opinię,</w:t>
      </w:r>
    </w:p>
    <w:p w:rsidR="0037237C" w:rsidRDefault="0037237C" w:rsidP="0037237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obsługi komputera i pakietu biurowego,</w:t>
      </w:r>
    </w:p>
    <w:p w:rsidR="0037237C" w:rsidRDefault="0037237C" w:rsidP="0037237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stan zdrowia pozwalający na zatrudnienie na danym stanowisku,</w:t>
      </w:r>
    </w:p>
    <w:p w:rsidR="0037237C" w:rsidRDefault="0037237C" w:rsidP="0037237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dyspozycyjność,</w:t>
      </w:r>
    </w:p>
    <w:p w:rsidR="0037237C" w:rsidRDefault="0037237C" w:rsidP="0037237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interpretacji i stosowania przepisów prawa,</w:t>
      </w:r>
    </w:p>
    <w:p w:rsidR="0037237C" w:rsidRDefault="0037237C" w:rsidP="0037237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prawo jazdy kat. B.</w:t>
      </w:r>
    </w:p>
    <w:p w:rsidR="0037237C" w:rsidRDefault="0037237C" w:rsidP="00372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Wymagania dodatkowe:</w:t>
      </w:r>
    </w:p>
    <w:p w:rsidR="0037237C" w:rsidRDefault="0037237C" w:rsidP="0037237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doświadczenie zawodowe związane ze specyfiką danego stanowiska,</w:t>
      </w:r>
    </w:p>
    <w:p w:rsidR="0037237C" w:rsidRDefault="0037237C" w:rsidP="0037237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rzetelność, dokładność,</w:t>
      </w:r>
    </w:p>
    <w:p w:rsidR="0037237C" w:rsidRDefault="0037237C" w:rsidP="0037237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korzystania z przepisów prawa,</w:t>
      </w:r>
    </w:p>
    <w:p w:rsidR="0037237C" w:rsidRDefault="0037237C" w:rsidP="0037237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komunikatywność i umiejętność pracy w zespole,</w:t>
      </w:r>
    </w:p>
    <w:p w:rsidR="0037237C" w:rsidRPr="0037237C" w:rsidRDefault="0037237C" w:rsidP="0037237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37C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prawidłowego redagowania pism urzędowych,</w:t>
      </w:r>
    </w:p>
    <w:p w:rsidR="0037237C" w:rsidRDefault="0037237C" w:rsidP="003723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237C" w:rsidRDefault="0037237C" w:rsidP="003723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Zakres wykonywanych zadań na stanowisku:</w:t>
      </w:r>
    </w:p>
    <w:p w:rsidR="00F617AE" w:rsidRDefault="00F617AE" w:rsidP="003723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617AE" w:rsidRDefault="00F617AE" w:rsidP="003723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617AE" w:rsidRPr="00F617AE" w:rsidRDefault="00F617AE" w:rsidP="00F617AE">
      <w:pPr>
        <w:numPr>
          <w:ilvl w:val="0"/>
          <w:numId w:val="1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F617AE">
        <w:rPr>
          <w:rFonts w:ascii="Times New Roman" w:hAnsi="Times New Roman" w:cs="Times New Roman"/>
          <w:sz w:val="24"/>
          <w:szCs w:val="24"/>
        </w:rPr>
        <w:t>Prowadzenie spraw wynikających z ustawy o planowaniu i zagospodarowaniu przestrzennym m.in.:</w:t>
      </w:r>
    </w:p>
    <w:p w:rsidR="00F617AE" w:rsidRPr="00F617AE" w:rsidRDefault="00F617AE" w:rsidP="00F617AE">
      <w:pPr>
        <w:numPr>
          <w:ilvl w:val="0"/>
          <w:numId w:val="10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F617AE">
        <w:rPr>
          <w:rFonts w:ascii="Times New Roman" w:hAnsi="Times New Roman" w:cs="Times New Roman"/>
          <w:sz w:val="24"/>
          <w:szCs w:val="24"/>
        </w:rPr>
        <w:t>wydawanie zaświadczeń, wypisów i wyrysów z miejscowych planów zagospodarowania przestrzennego oraz studium uwarunkowań i kierunków zagospodarowania przestrzennego,</w:t>
      </w:r>
    </w:p>
    <w:p w:rsidR="00F617AE" w:rsidRPr="00F617AE" w:rsidRDefault="00F617AE" w:rsidP="00F617AE">
      <w:pPr>
        <w:numPr>
          <w:ilvl w:val="0"/>
          <w:numId w:val="10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F617AE">
        <w:rPr>
          <w:rFonts w:ascii="Times New Roman" w:hAnsi="Times New Roman" w:cs="Times New Roman"/>
          <w:sz w:val="24"/>
          <w:szCs w:val="24"/>
        </w:rPr>
        <w:t>przyjmowanie wniosków od interesantów oraz prowadzenie procedury administracyjnej w zakresie  ustalania i wydawania warunków zabudowy oraz inwestycji celu publicznego w formie decyzji,</w:t>
      </w:r>
    </w:p>
    <w:p w:rsidR="00F617AE" w:rsidRPr="00F617AE" w:rsidRDefault="00F617AE" w:rsidP="00F617AE">
      <w:pPr>
        <w:numPr>
          <w:ilvl w:val="0"/>
          <w:numId w:val="10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F617AE">
        <w:rPr>
          <w:rFonts w:ascii="Times New Roman" w:hAnsi="Times New Roman" w:cs="Times New Roman"/>
          <w:sz w:val="24"/>
          <w:szCs w:val="24"/>
        </w:rPr>
        <w:t xml:space="preserve">wydawania zaświadczeń dotyczących </w:t>
      </w:r>
      <w:proofErr w:type="spellStart"/>
      <w:r w:rsidRPr="00F617AE">
        <w:rPr>
          <w:rFonts w:ascii="Times New Roman" w:hAnsi="Times New Roman" w:cs="Times New Roman"/>
          <w:sz w:val="24"/>
          <w:szCs w:val="24"/>
        </w:rPr>
        <w:t>dolesień</w:t>
      </w:r>
      <w:proofErr w:type="spellEnd"/>
      <w:r w:rsidRPr="00F617AE">
        <w:rPr>
          <w:rFonts w:ascii="Times New Roman" w:hAnsi="Times New Roman" w:cs="Times New Roman"/>
          <w:sz w:val="24"/>
          <w:szCs w:val="24"/>
        </w:rPr>
        <w:t xml:space="preserve"> i innych dotyczących planowania przestrzennego.</w:t>
      </w:r>
    </w:p>
    <w:p w:rsidR="00F617AE" w:rsidRPr="00F617AE" w:rsidRDefault="00F617AE" w:rsidP="00F617AE">
      <w:pPr>
        <w:numPr>
          <w:ilvl w:val="0"/>
          <w:numId w:val="11"/>
        </w:numPr>
        <w:spacing w:after="0" w:line="240" w:lineRule="auto"/>
        <w:ind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17AE">
        <w:rPr>
          <w:rFonts w:ascii="Times New Roman" w:hAnsi="Times New Roman" w:cs="Times New Roman"/>
          <w:sz w:val="24"/>
          <w:szCs w:val="24"/>
        </w:rPr>
        <w:t>Prowadzenie procedury sporządzania/ zmiany miejscowych planów zagospodarowania przestrzennego, studium uwarunkowań i kierunków zagospodarowania przestrzennego.</w:t>
      </w:r>
    </w:p>
    <w:p w:rsidR="00F617AE" w:rsidRPr="00F617AE" w:rsidRDefault="00F617AE" w:rsidP="00F617AE">
      <w:pPr>
        <w:numPr>
          <w:ilvl w:val="0"/>
          <w:numId w:val="1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F617AE">
        <w:rPr>
          <w:rFonts w:ascii="Times New Roman" w:hAnsi="Times New Roman" w:cs="Times New Roman"/>
          <w:sz w:val="24"/>
          <w:szCs w:val="24"/>
        </w:rPr>
        <w:t xml:space="preserve">Prowadzenie spraw związanych z nadzorem i koordynacją prac projektowych </w:t>
      </w:r>
    </w:p>
    <w:p w:rsidR="00F617AE" w:rsidRPr="00F617AE" w:rsidRDefault="00F617AE" w:rsidP="00F617A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617AE">
        <w:rPr>
          <w:rFonts w:ascii="Times New Roman" w:hAnsi="Times New Roman" w:cs="Times New Roman"/>
          <w:sz w:val="24"/>
          <w:szCs w:val="24"/>
        </w:rPr>
        <w:t>oraz bezpośrednią realizacją inwestycji, w tym uzyskiwanie decyzji o pozwoleniu na budowę oraz innych pozwoleń niezbędnych w procesach inwestycyjnych.</w:t>
      </w:r>
    </w:p>
    <w:p w:rsidR="00F617AE" w:rsidRPr="00F617AE" w:rsidRDefault="00F617AE" w:rsidP="00F617AE">
      <w:pPr>
        <w:numPr>
          <w:ilvl w:val="0"/>
          <w:numId w:val="1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F617AE">
        <w:rPr>
          <w:rFonts w:ascii="Times New Roman" w:hAnsi="Times New Roman" w:cs="Times New Roman"/>
          <w:sz w:val="24"/>
          <w:szCs w:val="24"/>
        </w:rPr>
        <w:lastRenderedPageBreak/>
        <w:t xml:space="preserve">Sprawdzanie dokumentacji projektowej i kosztorysów inwestorskich związanych </w:t>
      </w:r>
    </w:p>
    <w:p w:rsidR="00F617AE" w:rsidRPr="00F617AE" w:rsidRDefault="00F617AE" w:rsidP="00F617A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617AE">
        <w:rPr>
          <w:rFonts w:ascii="Times New Roman" w:hAnsi="Times New Roman" w:cs="Times New Roman"/>
          <w:sz w:val="24"/>
          <w:szCs w:val="24"/>
        </w:rPr>
        <w:t>z realizacją zadań inwestycyjnych i remontowych.</w:t>
      </w:r>
    </w:p>
    <w:p w:rsidR="00F617AE" w:rsidRPr="00F617AE" w:rsidRDefault="00F617AE" w:rsidP="00F617AE">
      <w:pPr>
        <w:numPr>
          <w:ilvl w:val="0"/>
          <w:numId w:val="1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F617AE">
        <w:rPr>
          <w:rFonts w:ascii="Times New Roman" w:hAnsi="Times New Roman" w:cs="Times New Roman"/>
          <w:sz w:val="24"/>
          <w:szCs w:val="24"/>
        </w:rPr>
        <w:t xml:space="preserve">Prowadzenie spraw </w:t>
      </w:r>
      <w:proofErr w:type="spellStart"/>
      <w:r w:rsidRPr="00F617AE">
        <w:rPr>
          <w:rFonts w:ascii="Times New Roman" w:hAnsi="Times New Roman" w:cs="Times New Roman"/>
          <w:sz w:val="24"/>
          <w:szCs w:val="24"/>
        </w:rPr>
        <w:t>formalno</w:t>
      </w:r>
      <w:proofErr w:type="spellEnd"/>
      <w:r w:rsidR="00AB5477">
        <w:rPr>
          <w:rFonts w:ascii="Times New Roman" w:hAnsi="Times New Roman" w:cs="Times New Roman"/>
          <w:sz w:val="24"/>
          <w:szCs w:val="24"/>
        </w:rPr>
        <w:t xml:space="preserve"> </w:t>
      </w:r>
      <w:r w:rsidRPr="00F617AE">
        <w:rPr>
          <w:rFonts w:ascii="Times New Roman" w:hAnsi="Times New Roman" w:cs="Times New Roman"/>
          <w:sz w:val="24"/>
          <w:szCs w:val="24"/>
        </w:rPr>
        <w:t>-</w:t>
      </w:r>
      <w:r w:rsidR="00AB5477">
        <w:rPr>
          <w:rFonts w:ascii="Times New Roman" w:hAnsi="Times New Roman" w:cs="Times New Roman"/>
          <w:sz w:val="24"/>
          <w:szCs w:val="24"/>
        </w:rPr>
        <w:t xml:space="preserve"> </w:t>
      </w:r>
      <w:r w:rsidRPr="00F617AE">
        <w:rPr>
          <w:rFonts w:ascii="Times New Roman" w:hAnsi="Times New Roman" w:cs="Times New Roman"/>
          <w:sz w:val="24"/>
          <w:szCs w:val="24"/>
        </w:rPr>
        <w:t>prawnych zadań inwestycyjnych w tym przygotowywanie kompleksowej dokumentacji formalno-prawnej niezbędnej do rozpoczęcia, realizacji i odbioru inwestycji.</w:t>
      </w:r>
    </w:p>
    <w:p w:rsidR="00F617AE" w:rsidRPr="00F617AE" w:rsidRDefault="00F617AE" w:rsidP="00F617AE">
      <w:pPr>
        <w:numPr>
          <w:ilvl w:val="0"/>
          <w:numId w:val="1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F617AE">
        <w:rPr>
          <w:rFonts w:ascii="Times New Roman" w:hAnsi="Times New Roman" w:cs="Times New Roman"/>
          <w:sz w:val="24"/>
          <w:szCs w:val="24"/>
        </w:rPr>
        <w:t>Przygotowywanie materiałów do postępowań przetargowych na projektowanie oraz realizację zadań inwestycyjnych.</w:t>
      </w:r>
    </w:p>
    <w:p w:rsidR="00F617AE" w:rsidRPr="00F617AE" w:rsidRDefault="00F617AE" w:rsidP="00F617AE">
      <w:pPr>
        <w:numPr>
          <w:ilvl w:val="0"/>
          <w:numId w:val="1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F617AE">
        <w:rPr>
          <w:rFonts w:ascii="Times New Roman" w:hAnsi="Times New Roman" w:cs="Times New Roman"/>
          <w:sz w:val="24"/>
          <w:szCs w:val="24"/>
        </w:rPr>
        <w:t>Prowadzenie spraw związanych z przekazywaniem inwestycji do użytkowania.</w:t>
      </w:r>
    </w:p>
    <w:p w:rsidR="00F617AE" w:rsidRPr="00F617AE" w:rsidRDefault="00F617AE" w:rsidP="00F617AE">
      <w:pPr>
        <w:widowControl w:val="0"/>
        <w:numPr>
          <w:ilvl w:val="0"/>
          <w:numId w:val="11"/>
        </w:numPr>
        <w:tabs>
          <w:tab w:val="left" w:pos="847"/>
        </w:tabs>
        <w:autoSpaceDE w:val="0"/>
        <w:autoSpaceDN w:val="0"/>
        <w:spacing w:after="0" w:line="240" w:lineRule="auto"/>
        <w:ind w:right="10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7AE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</w:t>
      </w:r>
      <w:r w:rsidRPr="00F617AE">
        <w:rPr>
          <w:rFonts w:ascii="Times New Roman" w:eastAsia="Times New Roman" w:hAnsi="Times New Roman" w:cs="Times New Roman"/>
          <w:spacing w:val="7"/>
          <w:sz w:val="24"/>
          <w:szCs w:val="24"/>
          <w:lang w:eastAsia="pl-PL"/>
        </w:rPr>
        <w:t xml:space="preserve"> </w:t>
      </w:r>
      <w:r w:rsidRPr="00F617AE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dokumentacji</w:t>
      </w:r>
      <w:r w:rsidRPr="00F617AE">
        <w:rPr>
          <w:rFonts w:ascii="Times New Roman" w:eastAsia="Times New Roman" w:hAnsi="Times New Roman" w:cs="Times New Roman"/>
          <w:spacing w:val="7"/>
          <w:sz w:val="24"/>
          <w:szCs w:val="24"/>
          <w:lang w:eastAsia="pl-PL"/>
        </w:rPr>
        <w:t xml:space="preserve"> </w:t>
      </w:r>
      <w:r w:rsidRPr="00F617AE">
        <w:rPr>
          <w:rFonts w:ascii="Times New Roman" w:eastAsia="Times New Roman" w:hAnsi="Times New Roman" w:cs="Times New Roman"/>
          <w:sz w:val="24"/>
          <w:szCs w:val="24"/>
          <w:lang w:eastAsia="pl-PL"/>
        </w:rPr>
        <w:t>formalnej</w:t>
      </w:r>
      <w:r w:rsidRPr="00F617AE">
        <w:rPr>
          <w:rFonts w:ascii="Times New Roman" w:eastAsia="Times New Roman" w:hAnsi="Times New Roman" w:cs="Times New Roman"/>
          <w:spacing w:val="5"/>
          <w:sz w:val="24"/>
          <w:szCs w:val="24"/>
          <w:lang w:eastAsia="pl-PL"/>
        </w:rPr>
        <w:t xml:space="preserve"> </w:t>
      </w:r>
      <w:r w:rsidRPr="00F617AE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związanej</w:t>
      </w:r>
      <w:r w:rsidRPr="00F617AE">
        <w:rPr>
          <w:rFonts w:ascii="Times New Roman" w:eastAsia="Times New Roman" w:hAnsi="Times New Roman" w:cs="Times New Roman"/>
          <w:spacing w:val="12"/>
          <w:sz w:val="24"/>
          <w:szCs w:val="24"/>
          <w:lang w:eastAsia="pl-PL"/>
        </w:rPr>
        <w:t xml:space="preserve"> </w:t>
      </w:r>
      <w:r w:rsidRPr="00F617AE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F617AE">
        <w:rPr>
          <w:rFonts w:ascii="Times New Roman" w:eastAsia="Times New Roman" w:hAnsi="Times New Roman" w:cs="Times New Roman"/>
          <w:spacing w:val="-9"/>
          <w:sz w:val="24"/>
          <w:szCs w:val="24"/>
          <w:lang w:eastAsia="pl-PL"/>
        </w:rPr>
        <w:t xml:space="preserve"> </w:t>
      </w:r>
      <w:r w:rsidRPr="00F617AE">
        <w:rPr>
          <w:rFonts w:ascii="Times New Roman" w:eastAsia="Times New Roman" w:hAnsi="Times New Roman" w:cs="Times New Roman"/>
          <w:sz w:val="24"/>
          <w:szCs w:val="24"/>
          <w:lang w:eastAsia="pl-PL"/>
        </w:rPr>
        <w:t>zawieraniem</w:t>
      </w:r>
      <w:r w:rsidRPr="00F617AE">
        <w:rPr>
          <w:rFonts w:ascii="Times New Roman" w:eastAsia="Times New Roman" w:hAnsi="Times New Roman" w:cs="Times New Roman"/>
          <w:spacing w:val="9"/>
          <w:sz w:val="24"/>
          <w:szCs w:val="24"/>
          <w:lang w:eastAsia="pl-PL"/>
        </w:rPr>
        <w:t xml:space="preserve"> </w:t>
      </w:r>
      <w:r w:rsidRPr="00F617AE">
        <w:rPr>
          <w:rFonts w:ascii="Times New Roman" w:eastAsia="Times New Roman" w:hAnsi="Times New Roman" w:cs="Times New Roman"/>
          <w:sz w:val="24"/>
          <w:szCs w:val="24"/>
          <w:lang w:eastAsia="pl-PL"/>
        </w:rPr>
        <w:t>umów</w:t>
      </w:r>
      <w:r w:rsidRPr="00F617AE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 xml:space="preserve"> </w:t>
      </w:r>
      <w:r w:rsidRPr="00F617AE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Pr="00F617AE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 </w:t>
      </w:r>
      <w:r w:rsidRPr="00F617AE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realizację</w:t>
      </w:r>
      <w:r w:rsidRPr="00F617AE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 </w:t>
      </w:r>
      <w:r w:rsidRPr="00F617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inwestycji </w:t>
      </w:r>
      <w:r w:rsidRPr="00F617AE">
        <w:rPr>
          <w:rFonts w:ascii="Times New Roman" w:eastAsia="Times New Roman" w:hAnsi="Times New Roman" w:cs="Times New Roman"/>
          <w:spacing w:val="-57"/>
          <w:sz w:val="24"/>
          <w:szCs w:val="24"/>
          <w:lang w:eastAsia="pl-PL"/>
        </w:rPr>
        <w:t xml:space="preserve"> </w:t>
      </w:r>
      <w:r w:rsidRPr="00F617AE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F617AE"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  <w:t xml:space="preserve"> </w:t>
      </w:r>
      <w:r w:rsidRPr="00F617AE">
        <w:rPr>
          <w:rFonts w:ascii="Times New Roman" w:eastAsia="Times New Roman" w:hAnsi="Times New Roman" w:cs="Times New Roman"/>
          <w:sz w:val="24"/>
          <w:szCs w:val="24"/>
          <w:lang w:eastAsia="pl-PL"/>
        </w:rPr>
        <w:t>remontów oraz tworzenie projektów tych umów.</w:t>
      </w:r>
    </w:p>
    <w:p w:rsidR="00F617AE" w:rsidRPr="00F617AE" w:rsidRDefault="00F617AE" w:rsidP="00F617AE">
      <w:pPr>
        <w:widowControl w:val="0"/>
        <w:numPr>
          <w:ilvl w:val="0"/>
          <w:numId w:val="11"/>
        </w:numPr>
        <w:tabs>
          <w:tab w:val="left" w:pos="847"/>
          <w:tab w:val="left" w:pos="2752"/>
          <w:tab w:val="left" w:pos="3926"/>
          <w:tab w:val="left" w:pos="4863"/>
          <w:tab w:val="left" w:pos="6017"/>
          <w:tab w:val="left" w:pos="6280"/>
          <w:tab w:val="left" w:pos="7615"/>
          <w:tab w:val="left" w:pos="9012"/>
        </w:tabs>
        <w:autoSpaceDE w:val="0"/>
        <w:autoSpaceDN w:val="0"/>
        <w:spacing w:after="0" w:line="240" w:lineRule="auto"/>
        <w:ind w:right="242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7AE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</w:t>
      </w:r>
      <w:r w:rsidRPr="00F617A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projektów</w:t>
      </w:r>
      <w:r w:rsidRPr="00F617A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uchwał,</w:t>
      </w:r>
      <w:r w:rsidRPr="00F617A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zarządzeń</w:t>
      </w:r>
      <w:r w:rsidRPr="00F617A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i</w:t>
      </w:r>
      <w:r w:rsidRPr="00F617A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porozumień</w:t>
      </w:r>
      <w:r w:rsidRPr="00F617A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dotyczących inwestycji</w:t>
      </w:r>
      <w:r w:rsidRPr="00F617AE">
        <w:rPr>
          <w:rFonts w:ascii="Times New Roman" w:eastAsia="Times New Roman" w:hAnsi="Times New Roman" w:cs="Times New Roman"/>
          <w:spacing w:val="5"/>
          <w:w w:val="90"/>
          <w:sz w:val="24"/>
          <w:szCs w:val="24"/>
          <w:lang w:eastAsia="pl-PL"/>
        </w:rPr>
        <w:t xml:space="preserve"> </w:t>
      </w:r>
      <w:r w:rsidRPr="00F617AE">
        <w:rPr>
          <w:rFonts w:ascii="Times New Roman" w:eastAsia="Times New Roman" w:hAnsi="Times New Roman" w:cs="Times New Roman"/>
          <w:spacing w:val="-51"/>
          <w:w w:val="90"/>
          <w:sz w:val="24"/>
          <w:szCs w:val="24"/>
          <w:lang w:eastAsia="pl-PL"/>
        </w:rPr>
        <w:t xml:space="preserve"> </w:t>
      </w:r>
      <w:r w:rsidRPr="00F617AE">
        <w:rPr>
          <w:rFonts w:ascii="Times New Roman" w:eastAsia="Times New Roman" w:hAnsi="Times New Roman" w:cs="Times New Roman"/>
          <w:sz w:val="24"/>
          <w:szCs w:val="24"/>
          <w:lang w:eastAsia="pl-PL"/>
        </w:rPr>
        <w:t>gminnych oraz zagospodarowania przestrzennego.</w:t>
      </w:r>
    </w:p>
    <w:p w:rsidR="00F617AE" w:rsidRPr="00F617AE" w:rsidRDefault="00F617AE" w:rsidP="00F617AE">
      <w:pPr>
        <w:numPr>
          <w:ilvl w:val="0"/>
          <w:numId w:val="1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F617AE">
        <w:rPr>
          <w:rFonts w:ascii="Times New Roman" w:hAnsi="Times New Roman" w:cs="Times New Roman"/>
          <w:sz w:val="24"/>
          <w:szCs w:val="24"/>
        </w:rPr>
        <w:t>Organizowanie i zapewnienie nadzoru inwestorskiego nad realizowanymi zadaniami, współpraca z nadzorem inwestorskim.</w:t>
      </w:r>
    </w:p>
    <w:p w:rsidR="00F617AE" w:rsidRPr="00F617AE" w:rsidRDefault="00F617AE" w:rsidP="00F617AE">
      <w:pPr>
        <w:numPr>
          <w:ilvl w:val="0"/>
          <w:numId w:val="1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F617AE">
        <w:rPr>
          <w:rFonts w:ascii="Times New Roman" w:hAnsi="Times New Roman" w:cs="Times New Roman"/>
          <w:sz w:val="24"/>
          <w:szCs w:val="24"/>
        </w:rPr>
        <w:t>Dokonywanie odbiorów robót budowlanych wykonywanych w związku z realizacją zadań wynikających z budżetu Gminy, włącznie ze zgłaszaniem organom nadzoru budowlanego zakończenia robót i uzyskiwaniem pozwolenia na użytkowanie.</w:t>
      </w:r>
    </w:p>
    <w:p w:rsidR="00F617AE" w:rsidRPr="00F617AE" w:rsidRDefault="00F617AE" w:rsidP="00F617AE">
      <w:pPr>
        <w:numPr>
          <w:ilvl w:val="0"/>
          <w:numId w:val="1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F617AE">
        <w:rPr>
          <w:rFonts w:ascii="Times New Roman" w:hAnsi="Times New Roman" w:cs="Times New Roman"/>
          <w:sz w:val="24"/>
          <w:szCs w:val="24"/>
        </w:rPr>
        <w:t>Współpraca w zakresie przygotowywania, realizacji i rozliczenia wniosków dofinansowanych środkami finansowymi z zewnątrz na projektowane inwestycje.</w:t>
      </w:r>
    </w:p>
    <w:p w:rsidR="00F617AE" w:rsidRPr="00F617AE" w:rsidRDefault="00F617AE" w:rsidP="00F617AE">
      <w:pPr>
        <w:numPr>
          <w:ilvl w:val="0"/>
          <w:numId w:val="1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F617AE">
        <w:rPr>
          <w:rFonts w:ascii="Times New Roman" w:hAnsi="Times New Roman" w:cs="Times New Roman"/>
          <w:sz w:val="24"/>
          <w:szCs w:val="24"/>
        </w:rPr>
        <w:t>Rozliczanie zadań inwestycyjnych wraz z ich opisem technicznym i służącym przekazaniu środka trwałego w ramach realizowanych zadań wraz ze sporządzaniem dokumentów umożliwiających przyjęcie wytworzonych środków trwałych na majątek Gminy.</w:t>
      </w:r>
    </w:p>
    <w:p w:rsidR="00F617AE" w:rsidRPr="00F617AE" w:rsidRDefault="00F617AE" w:rsidP="00F617AE">
      <w:pPr>
        <w:numPr>
          <w:ilvl w:val="0"/>
          <w:numId w:val="1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F617AE">
        <w:rPr>
          <w:rFonts w:ascii="Times New Roman" w:hAnsi="Times New Roman" w:cs="Times New Roman"/>
          <w:sz w:val="24"/>
          <w:szCs w:val="24"/>
        </w:rPr>
        <w:t>Współpraca z gminnymi jednostkami organizacyjnymi w zakresie inwestycji w ramach realizowanych zadań.</w:t>
      </w:r>
    </w:p>
    <w:p w:rsidR="00F617AE" w:rsidRPr="00F617AE" w:rsidRDefault="00F617AE" w:rsidP="00F617AE">
      <w:pPr>
        <w:numPr>
          <w:ilvl w:val="0"/>
          <w:numId w:val="1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F617AE">
        <w:rPr>
          <w:rFonts w:ascii="Times New Roman" w:hAnsi="Times New Roman" w:cs="Times New Roman"/>
          <w:sz w:val="24"/>
          <w:szCs w:val="24"/>
        </w:rPr>
        <w:t>Gminna sprawozdawczość statystyczna w zakresie realizowanych  zadań.</w:t>
      </w:r>
    </w:p>
    <w:p w:rsidR="00F617AE" w:rsidRPr="00F617AE" w:rsidRDefault="00F617AE" w:rsidP="00F617AE">
      <w:pPr>
        <w:numPr>
          <w:ilvl w:val="0"/>
          <w:numId w:val="11"/>
        </w:numPr>
        <w:spacing w:after="0" w:line="240" w:lineRule="auto"/>
        <w:ind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7AE"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Dokonywanie uzgodnień usytuowania sieci technicznego uzbrojenia terenu na działkach  gminnych z wyłączeniem dróg.</w:t>
      </w:r>
    </w:p>
    <w:p w:rsidR="00F617AE" w:rsidRPr="00F617AE" w:rsidRDefault="00F617AE" w:rsidP="00F617AE">
      <w:pPr>
        <w:numPr>
          <w:ilvl w:val="0"/>
          <w:numId w:val="1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F617AE">
        <w:rPr>
          <w:rFonts w:ascii="Times New Roman" w:hAnsi="Times New Roman" w:cs="Times New Roman"/>
          <w:sz w:val="24"/>
          <w:szCs w:val="24"/>
        </w:rPr>
        <w:t>Prowadzenie i nadzorowanie inwestycji budowlanych, przeglądów okresowych wymaganych przepisami prawa oraz remontów realizowanych przez gminę w zakresie obiektów budowlanych.</w:t>
      </w:r>
    </w:p>
    <w:p w:rsidR="00F617AE" w:rsidRPr="00F617AE" w:rsidRDefault="00F617AE" w:rsidP="00F617AE">
      <w:pPr>
        <w:numPr>
          <w:ilvl w:val="0"/>
          <w:numId w:val="1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F617AE">
        <w:rPr>
          <w:rFonts w:ascii="Times New Roman" w:hAnsi="Times New Roman" w:cs="Times New Roman"/>
          <w:sz w:val="24"/>
          <w:szCs w:val="24"/>
        </w:rPr>
        <w:t>Prowadzenie procedur zamówień publicznych w ramach prowadzonych spraw.</w:t>
      </w:r>
    </w:p>
    <w:p w:rsidR="00F617AE" w:rsidRPr="00F617AE" w:rsidRDefault="00F617AE" w:rsidP="00F617AE">
      <w:pPr>
        <w:numPr>
          <w:ilvl w:val="0"/>
          <w:numId w:val="1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F617AE">
        <w:rPr>
          <w:rFonts w:ascii="Times New Roman" w:hAnsi="Times New Roman" w:cs="Times New Roman"/>
          <w:sz w:val="24"/>
          <w:szCs w:val="24"/>
        </w:rPr>
        <w:t>Prowadzenie okresowych przeglądów wymaganych przepisami prawa oraz realizowanych przez gminę w zakresie ww. obiektów budowlanych w tym  boisk sportowych, siłowni napowietrznych i placów zabaw.</w:t>
      </w:r>
    </w:p>
    <w:p w:rsidR="00F617AE" w:rsidRPr="00F617AE" w:rsidRDefault="00F617AE" w:rsidP="00F617AE">
      <w:pPr>
        <w:spacing w:after="0" w:line="240" w:lineRule="auto"/>
        <w:jc w:val="both"/>
      </w:pPr>
    </w:p>
    <w:p w:rsidR="00F617AE" w:rsidRDefault="00F617AE" w:rsidP="003723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7237C" w:rsidRDefault="0037237C" w:rsidP="00372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Warunki pracy na stanowisku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37237C" w:rsidRDefault="0037237C" w:rsidP="0037237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Zatrudnienie w pełnym wymiarze czasu pracy- 1 etat.</w:t>
      </w:r>
    </w:p>
    <w:p w:rsidR="0037237C" w:rsidRDefault="0037237C" w:rsidP="0037237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Praca przy komputerze ponad 4 godziny dziennie.</w:t>
      </w:r>
    </w:p>
    <w:p w:rsidR="0037237C" w:rsidRDefault="0037237C" w:rsidP="003723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Praca w siedzibie Urzędu oraz w terenie.</w:t>
      </w:r>
    </w:p>
    <w:p w:rsidR="0037237C" w:rsidRDefault="0037237C" w:rsidP="0037237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237C" w:rsidRDefault="0037237C" w:rsidP="0037237C">
      <w:pPr>
        <w:pStyle w:val="Akapitzlist"/>
        <w:numPr>
          <w:ilvl w:val="0"/>
          <w:numId w:val="6"/>
        </w:numPr>
        <w:tabs>
          <w:tab w:val="num" w:pos="360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Wskaźnik zatrudnienia:</w:t>
      </w:r>
    </w:p>
    <w:p w:rsidR="0037237C" w:rsidRDefault="0037237C" w:rsidP="0037237C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miesiącu poprzedzającym datę upublicznienia ogłoszenia wskaźnik zatrudnienia osób niepełnosprawnych w Urzędzie Gminy w Przytyku, w rozumieniu przepisów o rehabilitacji zawodowej i społecznej oraz zatrudnianiu osób niepełnosprawnych wynosi mniej niż 6%.</w:t>
      </w:r>
    </w:p>
    <w:p w:rsidR="0037237C" w:rsidRDefault="0037237C" w:rsidP="00372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6. Wymagane dokumenty</w:t>
      </w:r>
    </w:p>
    <w:p w:rsidR="0037237C" w:rsidRDefault="0037237C" w:rsidP="003723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 motywacyjny oraz CV, </w:t>
      </w:r>
    </w:p>
    <w:p w:rsidR="0037237C" w:rsidRDefault="0037237C" w:rsidP="003723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o braku prawomocnego skazania wyrokiem sądu za umyślne przestępstwo ścigane z oskarżenia publicznego lub umyślne przestępstwo skarbowe,</w:t>
      </w:r>
    </w:p>
    <w:p w:rsidR="0037237C" w:rsidRDefault="0037237C" w:rsidP="003723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o posiadaniu pełnej zdolności do czynności prawnych oraz o korzystaniu z pełni praw publicznych,</w:t>
      </w:r>
    </w:p>
    <w:p w:rsidR="0037237C" w:rsidRDefault="0037237C" w:rsidP="003723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dokumentów potwierdzających wykształcenie (poświadczone za zgodność z oryginałem przez kandydata),</w:t>
      </w:r>
    </w:p>
    <w:p w:rsidR="0037237C" w:rsidRDefault="0037237C" w:rsidP="003723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dokumentów potwierdzających doświadczenie zawodowe (świadectwa pracy, zaświadczenia o zatrudnieniu - poświadczone za zgodność z oryginałem przez kandydata),</w:t>
      </w:r>
    </w:p>
    <w:p w:rsidR="0037237C" w:rsidRDefault="0037237C" w:rsidP="0037237C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o stanie zdrowia umożliwiającym podjęcie  pracy na stanowisku objętym postępowaniem konkursowym,</w:t>
      </w:r>
    </w:p>
    <w:p w:rsidR="0037237C" w:rsidRDefault="0037237C" w:rsidP="0037237C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oświadczenie o wyrażeniu zgody na przetwarzanie danych osobowych: ,,Wyrażam zgodę na przetwarzanie moich danych osobowych zawartych w dokumentach aplikacyjnych przez Urząd Gminy z siedzibą przy ul. Zachęta 57, 26-650 Przytyk w celu przeprowadzenia procesu rekrutacji”,</w:t>
      </w:r>
    </w:p>
    <w:p w:rsidR="0037237C" w:rsidRDefault="0037237C" w:rsidP="003723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 (</w:t>
      </w:r>
      <w:r>
        <w:rPr>
          <w:rFonts w:ascii="Times New Roman" w:hAnsi="Times New Roman" w:cs="Times New Roman"/>
          <w:sz w:val="24"/>
          <w:szCs w:val="24"/>
        </w:rPr>
        <w:t>według wzoru dostępnego na stronie Biuletynu Informacji Publicznej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37237C" w:rsidRDefault="0037237C" w:rsidP="003723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237C" w:rsidRDefault="0037237C" w:rsidP="00372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Kandydat wyłoniony w drodze naboru przed zawarciem umowy o pracę zobowiązany jest przedłożyć oryginał aktualnego zaświadczenia z Krajowego Rejestru Karnego o nieskazaniu prawomocnym wyrokiem sądu za umyślne przestępstwo ścigane z oskarżenia publicznego lub umyślne przestępstwo skarbowe. </w:t>
      </w:r>
    </w:p>
    <w:p w:rsidR="0037237C" w:rsidRDefault="0037237C" w:rsidP="0037237C">
      <w:pPr>
        <w:spacing w:after="0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należy składać w kopercie z adnotacją „Nabór na stanowisko </w:t>
      </w:r>
      <w:r w:rsidR="00325D3E">
        <w:rPr>
          <w:rFonts w:ascii="Times New Roman" w:eastAsia="Times New Roman" w:hAnsi="Times New Roman" w:cs="Times New Roman"/>
          <w:sz w:val="24"/>
          <w:szCs w:val="24"/>
          <w:lang w:eastAsia="pl-PL"/>
        </w:rPr>
        <w:t>Podinspektora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/>
        </w:rPr>
        <w:t xml:space="preserve">ds. </w:t>
      </w:r>
      <w:r w:rsidR="00325D3E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/>
        </w:rPr>
        <w:t>inwestycji ora planowania przestrzennego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”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Urzędzie Gminy w Przytyku, ul. Zachęta 57, 26-650 Przytyk lub pocztą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tradycyjną w terminie</w:t>
      </w:r>
      <w:r w:rsidR="00275D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od 14.01.2022r. do 25</w:t>
      </w:r>
      <w:r w:rsidR="00B700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.01.2022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r. do godz. 15:45.</w:t>
      </w:r>
    </w:p>
    <w:p w:rsidR="0037237C" w:rsidRDefault="0037237C" w:rsidP="00372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zachowaniu terminu decyduje data wpływu do Urzędu Gminy. Dokumenty złożone po tym terminie nie będą rozpatrywane. Dokumenty osób nie zakwalifikowanych zostaną odesłane.</w:t>
      </w:r>
    </w:p>
    <w:p w:rsidR="0037237C" w:rsidRDefault="0037237C" w:rsidP="0037237C">
      <w:pPr>
        <w:pStyle w:val="Akapitzlist"/>
        <w:spacing w:before="100" w:beforeAutospacing="1" w:after="100" w:afterAutospacing="1" w:line="240" w:lineRule="auto"/>
        <w:ind w:hanging="57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7. Informacje dodatkowe:</w:t>
      </w:r>
    </w:p>
    <w:p w:rsidR="0037237C" w:rsidRDefault="0037237C" w:rsidP="0037237C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Nabór zostanie przeprowadzony w dwóch etapach:</w:t>
      </w:r>
    </w:p>
    <w:p w:rsidR="0037237C" w:rsidRDefault="0037237C" w:rsidP="0037237C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237C" w:rsidRDefault="0037237C" w:rsidP="0037237C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etap – analiza dokumentów pod względem spełnienia wymogów formalnych</w:t>
      </w:r>
    </w:p>
    <w:p w:rsidR="0037237C" w:rsidRDefault="0037237C" w:rsidP="0037237C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II etap – zgodnie z regulaminem procedury naboru na wolne stanowiska urzędnicze w tym wolne kierownicze stanowiska urzędnicze w Urzędzie Gminy w Przytyku.</w:t>
      </w:r>
    </w:p>
    <w:p w:rsidR="0037237C" w:rsidRDefault="0037237C" w:rsidP="0037237C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237C" w:rsidRDefault="0037237C" w:rsidP="0037237C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zakwalifikowaniu do II etapu naboru kandydaci zostaną powiadomieni telefonicznie na podany w ofercie numer telefonu. </w:t>
      </w:r>
    </w:p>
    <w:p w:rsidR="0037237C" w:rsidRDefault="0037237C" w:rsidP="0037237C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237C" w:rsidRDefault="0037237C" w:rsidP="00372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Wójt zastrzega sobie </w:t>
      </w:r>
      <w:r w:rsidRPr="005A6A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</w:t>
      </w:r>
      <w:r w:rsidR="005A6AA5" w:rsidRPr="005A6AA5">
        <w:rPr>
          <w:rFonts w:ascii="Times New Roman" w:hAnsi="Times New Roman" w:cs="Times New Roman"/>
          <w:sz w:val="24"/>
          <w:szCs w:val="24"/>
        </w:rPr>
        <w:t>odwołania naboru</w:t>
      </w:r>
      <w:r w:rsidR="005A6AA5" w:rsidRPr="005A6AA5">
        <w:rPr>
          <w:rFonts w:ascii="Times New Roman" w:hAnsi="Times New Roman" w:cs="Times New Roman"/>
          <w:sz w:val="24"/>
          <w:szCs w:val="24"/>
        </w:rPr>
        <w:t xml:space="preserve"> bez podania przyczyny oraz nie</w:t>
      </w:r>
      <w:r w:rsidR="005A6AA5" w:rsidRPr="005A6AA5">
        <w:rPr>
          <w:rFonts w:ascii="Times New Roman" w:hAnsi="Times New Roman" w:cs="Times New Roman"/>
          <w:sz w:val="24"/>
          <w:szCs w:val="24"/>
        </w:rPr>
        <w:t>rozstrzygnięcia naboru w sytuacji braku możliwości wyłonienia odpowiedniego kandydata.</w:t>
      </w:r>
    </w:p>
    <w:p w:rsidR="00E45A23" w:rsidRDefault="00E45A23" w:rsidP="00372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37237C" w:rsidRDefault="0037237C" w:rsidP="0037237C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237C" w:rsidRDefault="0037237C" w:rsidP="0037237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Klauzula dla kandydatów do pracy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37237C" w:rsidRDefault="0037237C" w:rsidP="0037237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237C" w:rsidRDefault="0037237C" w:rsidP="0037237C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FFFF"/>
          <w:sz w:val="24"/>
          <w:szCs w:val="24"/>
          <w:lang w:eastAsia="pl-PL"/>
        </w:rPr>
        <w:t xml:space="preserve"> /-</w:t>
      </w:r>
      <w:r>
        <w:rPr>
          <w:rFonts w:ascii="Times New Roman" w:hAnsi="Times New Roman" w:cs="Times New Roman"/>
          <w:sz w:val="24"/>
          <w:szCs w:val="24"/>
        </w:rPr>
        <w:t>Zgodnie z art. 13 ogólnego rozporządzenia o ochronie danych osobowych z dnia 27 kwietnia 2016 r.(Dz. Urz. UE L 119 z 04.05.2016)informuję, iż:</w:t>
      </w:r>
    </w:p>
    <w:p w:rsidR="0037237C" w:rsidRDefault="0037237C" w:rsidP="0037237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Pani/Pana danych osobowych jest Urząd Gminy w Przytyku, 26-650 Przytyk, ul. Zachęta 57.</w:t>
      </w:r>
    </w:p>
    <w:p w:rsidR="0037237C" w:rsidRDefault="0037237C" w:rsidP="0037237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Kontakt z Inspektorem Ochrony Danych – Bartłomiej Kida e-mail: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bodo.radom@gmail.com</w:t>
      </w:r>
    </w:p>
    <w:p w:rsidR="0037237C" w:rsidRDefault="0037237C" w:rsidP="0037237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w celu rekrutacji - na podstawie Art. 6 ust. 1 lit. a ogólnego rozporządzenia o ochronie danych osobowych z dnia 27 kwietnia 2016 r. oraz Kodeksu Pracy z dnia 26 czerwca 1974 r.</w:t>
      </w:r>
    </w:p>
    <w:p w:rsidR="0037237C" w:rsidRDefault="0037237C" w:rsidP="0037237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przechowywane będą przez okres rekrutacji.</w:t>
      </w:r>
    </w:p>
    <w:p w:rsidR="0037237C" w:rsidRDefault="0037237C" w:rsidP="0037237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 prawo do żądania od administratora dostępu do danych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osobowych, prawo do ich sprostowania, usunięcia lub ograniczenia przetwarzania, prawo do cofnięcia zgody.</w:t>
      </w:r>
    </w:p>
    <w:p w:rsidR="0037237C" w:rsidRDefault="0037237C" w:rsidP="0037237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 Pani/Pan prawo wniesienia skargi do organu nadzorczego Prezesa Urzędu Ochrony Danych Osobowych, ul. Stawki 2, 00-193 Warszawa.</w:t>
      </w:r>
    </w:p>
    <w:p w:rsidR="0037237C" w:rsidRDefault="0037237C" w:rsidP="0037237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osobowych jest obligatoryjne w oparciu o przepisy prawa a w pozostałym zakresie jest dobrowolne.</w:t>
      </w:r>
    </w:p>
    <w:p w:rsidR="0037237C" w:rsidRDefault="0037237C" w:rsidP="0037237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osobowe nie są przekazywane do państw trzecich.</w:t>
      </w:r>
    </w:p>
    <w:p w:rsidR="0037237C" w:rsidRDefault="0037237C" w:rsidP="0037237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nie są przetwarzane w sposób zautomatyzowany.</w:t>
      </w:r>
    </w:p>
    <w:p w:rsidR="0037237C" w:rsidRDefault="0037237C" w:rsidP="0037237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FFFFFF"/>
          <w:sz w:val="24"/>
          <w:szCs w:val="24"/>
          <w:lang w:eastAsia="pl-PL"/>
        </w:rPr>
        <w:t>wron</w:t>
      </w:r>
    </w:p>
    <w:p w:rsidR="0037237C" w:rsidRDefault="0037237C" w:rsidP="0037237C">
      <w:pPr>
        <w:spacing w:before="100" w:beforeAutospacing="1" w:after="0" w:line="240" w:lineRule="auto"/>
        <w:ind w:left="6435" w:firstLine="64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</w:t>
      </w:r>
    </w:p>
    <w:p w:rsidR="0037237C" w:rsidRDefault="0037237C" w:rsidP="0037237C">
      <w:pPr>
        <w:spacing w:before="100" w:beforeAutospacing="1" w:after="0" w:line="240" w:lineRule="auto"/>
        <w:ind w:left="643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/-/ Dariusz Wołczyński</w:t>
      </w:r>
    </w:p>
    <w:p w:rsidR="0037237C" w:rsidRDefault="0037237C" w:rsidP="0037237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3771A2" w:rsidRDefault="003771A2"/>
    <w:sectPr w:rsidR="00377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32635"/>
    <w:multiLevelType w:val="hybridMultilevel"/>
    <w:tmpl w:val="9B30FE0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1E419E"/>
    <w:multiLevelType w:val="hybridMultilevel"/>
    <w:tmpl w:val="F9189778"/>
    <w:lvl w:ilvl="0" w:tplc="0415000F">
      <w:start w:val="10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567C4"/>
    <w:multiLevelType w:val="multilevel"/>
    <w:tmpl w:val="27C63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6E7B72"/>
    <w:multiLevelType w:val="hybridMultilevel"/>
    <w:tmpl w:val="C0F88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5A5CE3"/>
    <w:multiLevelType w:val="hybridMultilevel"/>
    <w:tmpl w:val="59208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B2648"/>
    <w:multiLevelType w:val="multilevel"/>
    <w:tmpl w:val="C6345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FF3685"/>
    <w:multiLevelType w:val="hybridMultilevel"/>
    <w:tmpl w:val="498AAA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55200C1"/>
    <w:multiLevelType w:val="multilevel"/>
    <w:tmpl w:val="56522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814539"/>
    <w:multiLevelType w:val="hybridMultilevel"/>
    <w:tmpl w:val="9A88B9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65DD2"/>
    <w:multiLevelType w:val="multilevel"/>
    <w:tmpl w:val="99084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9D35AA"/>
    <w:multiLevelType w:val="multilevel"/>
    <w:tmpl w:val="4CBE8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B44F23"/>
    <w:multiLevelType w:val="hybridMultilevel"/>
    <w:tmpl w:val="D9BCBBE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4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37C"/>
    <w:rsid w:val="00275D2E"/>
    <w:rsid w:val="002C2545"/>
    <w:rsid w:val="00325D3E"/>
    <w:rsid w:val="00357794"/>
    <w:rsid w:val="00361EDB"/>
    <w:rsid w:val="0037237C"/>
    <w:rsid w:val="003771A2"/>
    <w:rsid w:val="003A70B4"/>
    <w:rsid w:val="004922FD"/>
    <w:rsid w:val="00550EF0"/>
    <w:rsid w:val="005A6AA5"/>
    <w:rsid w:val="00757727"/>
    <w:rsid w:val="007A5E68"/>
    <w:rsid w:val="007E07D1"/>
    <w:rsid w:val="00847B4D"/>
    <w:rsid w:val="00A85763"/>
    <w:rsid w:val="00AB5477"/>
    <w:rsid w:val="00B700E8"/>
    <w:rsid w:val="00B87AE7"/>
    <w:rsid w:val="00DC6FB3"/>
    <w:rsid w:val="00DE73DD"/>
    <w:rsid w:val="00E45A23"/>
    <w:rsid w:val="00F617AE"/>
    <w:rsid w:val="00FA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EA726-94EB-4DD6-A89E-129E43A1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237C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qFormat/>
    <w:rsid w:val="00372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pl-PL" w:bidi="hi-IN"/>
    </w:rPr>
  </w:style>
  <w:style w:type="paragraph" w:styleId="Akapitzlist">
    <w:name w:val="List Paragraph"/>
    <w:basedOn w:val="Normalny"/>
    <w:uiPriority w:val="34"/>
    <w:qFormat/>
    <w:rsid w:val="0037237C"/>
    <w:pPr>
      <w:ind w:left="720"/>
      <w:contextualSpacing/>
    </w:pPr>
  </w:style>
  <w:style w:type="paragraph" w:customStyle="1" w:styleId="standard">
    <w:name w:val="standard"/>
    <w:basedOn w:val="Normalny"/>
    <w:qFormat/>
    <w:rsid w:val="00372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6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F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1192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2021-12-27T08:20:00Z</cp:lastPrinted>
  <dcterms:created xsi:type="dcterms:W3CDTF">2022-01-14T08:16:00Z</dcterms:created>
  <dcterms:modified xsi:type="dcterms:W3CDTF">2022-01-14T08:50:00Z</dcterms:modified>
</cp:coreProperties>
</file>