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CC71BA"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972D8C">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Pr="00F71CA4">
              <w:rPr>
                <w:rFonts w:ascii="Times New Roman" w:eastAsia="Times New Roman" w:hAnsi="Times New Roman" w:cs="Times New Roman"/>
                <w:b/>
                <w:sz w:val="28"/>
                <w:szCs w:val="28"/>
                <w:lang w:eastAsia="pl-PL"/>
              </w:rPr>
              <w:t>Pr</w:t>
            </w:r>
            <w:r w:rsidR="005136B0">
              <w:rPr>
                <w:rFonts w:ascii="Times New Roman" w:eastAsia="Times New Roman" w:hAnsi="Times New Roman" w:cs="Times New Roman"/>
                <w:b/>
                <w:sz w:val="28"/>
                <w:szCs w:val="28"/>
                <w:lang w:eastAsia="pl-PL"/>
              </w:rPr>
              <w:t>zebudowa drogi gminnej</w:t>
            </w:r>
            <w:r w:rsidR="00565505">
              <w:rPr>
                <w:rFonts w:ascii="Times New Roman" w:eastAsia="Times New Roman" w:hAnsi="Times New Roman" w:cs="Times New Roman"/>
                <w:b/>
                <w:sz w:val="28"/>
                <w:szCs w:val="28"/>
                <w:lang w:eastAsia="pl-PL"/>
              </w:rPr>
              <w:t xml:space="preserve"> w miejscowości Domaniów</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0015BD">
              <w:rPr>
                <w:rFonts w:ascii="Times New Roman" w:eastAsia="Times New Roman" w:hAnsi="Times New Roman" w:cs="Times New Roman"/>
                <w:b/>
                <w:sz w:val="24"/>
                <w:szCs w:val="24"/>
                <w:lang w:eastAsia="pl-PL"/>
              </w:rPr>
              <w:t xml:space="preserve">05 marca </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0015BD"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w:t>
            </w:r>
            <w:r w:rsidRPr="000015BD">
              <w:rPr>
                <w:rFonts w:ascii="Times New Roman" w:eastAsia="Times New Roman" w:hAnsi="Times New Roman" w:cs="Times New Roman"/>
                <w:b/>
                <w:sz w:val="24"/>
                <w:szCs w:val="24"/>
                <w:lang w:eastAsia="pl-PL"/>
              </w:rPr>
              <w:t>526576</w:t>
            </w:r>
            <w:r w:rsidR="00EF0700" w:rsidRPr="000015BD">
              <w:rPr>
                <w:rFonts w:ascii="Times New Roman" w:eastAsia="Times New Roman" w:hAnsi="Times New Roman" w:cs="Times New Roman"/>
                <w:b/>
                <w:sz w:val="24"/>
                <w:szCs w:val="24"/>
                <w:lang w:eastAsia="pl-PL"/>
              </w:rPr>
              <w:t>-</w:t>
            </w:r>
            <w:r w:rsidR="00EF0700" w:rsidRPr="00EF0700">
              <w:rPr>
                <w:rFonts w:ascii="Times New Roman" w:eastAsia="Times New Roman" w:hAnsi="Times New Roman" w:cs="Times New Roman"/>
                <w:b/>
                <w:sz w:val="24"/>
                <w:szCs w:val="24"/>
                <w:lang w:eastAsia="pl-PL"/>
              </w:rPr>
              <w:t>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Jeżeli tak, należy wymienić zamawiających, którzy wspólnie przeprowadzają postępowanie oraz podać adresy ich siedzib, krajowe numery identyfikacyjne oraz 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użyciu nośnika pisma nieulegającego usunięciu bez pozostawienia śladów. Wszelkie </w:t>
            </w:r>
            <w:r w:rsidRPr="00ED4E50">
              <w:rPr>
                <w:rFonts w:ascii="Times New Roman" w:eastAsia="Times New Roman" w:hAnsi="Times New Roman" w:cs="Times New Roman"/>
                <w:sz w:val="24"/>
                <w:szCs w:val="24"/>
                <w:lang w:eastAsia="pl-PL"/>
              </w:rPr>
              <w:lastRenderedPageBreak/>
              <w:t>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4720E2"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Pr="00ED4E50">
              <w:rPr>
                <w:rFonts w:ascii="Times New Roman" w:eastAsia="Times New Roman" w:hAnsi="Times New Roman" w:cs="Times New Roman"/>
                <w:sz w:val="24"/>
                <w:szCs w:val="24"/>
                <w:lang w:eastAsia="pl-PL"/>
              </w:rPr>
              <w:t>Przebudowa drogi gminnej</w:t>
            </w:r>
            <w:r w:rsidR="00F93A6A">
              <w:rPr>
                <w:rFonts w:ascii="Times New Roman" w:eastAsia="Times New Roman" w:hAnsi="Times New Roman" w:cs="Times New Roman"/>
                <w:sz w:val="24"/>
                <w:szCs w:val="24"/>
                <w:lang w:eastAsia="pl-PL"/>
              </w:rPr>
              <w:t xml:space="preserve"> w miejscowości Domaniów</w:t>
            </w:r>
            <w:r w:rsidRPr="00ED4E50">
              <w:rPr>
                <w:rFonts w:ascii="Times New Roman" w:eastAsia="Times New Roman" w:hAnsi="Times New Roman" w:cs="Times New Roman"/>
                <w:sz w:val="24"/>
                <w:szCs w:val="24"/>
                <w:lang w:eastAsia="pl-PL"/>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EF0700" w:rsidRPr="00EF0700">
              <w:rPr>
                <w:rFonts w:ascii="Times New Roman" w:eastAsia="Times New Roman" w:hAnsi="Times New Roman" w:cs="Times New Roman"/>
                <w:bCs/>
                <w:sz w:val="24"/>
                <w:szCs w:val="24"/>
                <w:lang w:eastAsia="pl-PL"/>
              </w:rPr>
              <w:t>Z</w:t>
            </w:r>
            <w:r w:rsidR="004720E2">
              <w:rPr>
                <w:rFonts w:ascii="Times New Roman" w:eastAsia="Times New Roman" w:hAnsi="Times New Roman" w:cs="Times New Roman"/>
                <w:sz w:val="24"/>
                <w:szCs w:val="24"/>
                <w:lang w:eastAsia="pl-PL"/>
              </w:rPr>
              <w:t>P.272.d</w:t>
            </w:r>
            <w:r w:rsidR="008E6F43" w:rsidRPr="008E6F43">
              <w:rPr>
                <w:rFonts w:ascii="Times New Roman" w:eastAsia="Times New Roman" w:hAnsi="Times New Roman" w:cs="Times New Roman"/>
                <w:sz w:val="24"/>
                <w:szCs w:val="24"/>
                <w:lang w:eastAsia="pl-PL"/>
              </w:rPr>
              <w:t>.5</w:t>
            </w:r>
            <w:r w:rsidR="009D4D0D" w:rsidRPr="008E6F43">
              <w:rPr>
                <w:rFonts w:ascii="Times New Roman" w:eastAsia="Times New Roman" w:hAnsi="Times New Roman" w:cs="Times New Roman"/>
                <w:sz w:val="24"/>
                <w:szCs w:val="24"/>
                <w:lang w:eastAsia="pl-PL"/>
              </w:rPr>
              <w:t>.2018</w:t>
            </w:r>
            <w:r w:rsidRPr="008E6F43">
              <w:rPr>
                <w:rFonts w:ascii="Times New Roman" w:eastAsia="Times New Roman" w:hAnsi="Times New Roman" w:cs="Times New Roman"/>
                <w:b/>
                <w:bCs/>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9D4D0D" w:rsidRPr="001B2285" w:rsidRDefault="00ED4E50" w:rsidP="009D4D0D">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565505" w:rsidRPr="00565505" w:rsidRDefault="00565505" w:rsidP="00565505">
            <w:pPr>
              <w:spacing w:line="100" w:lineRule="atLeast"/>
              <w:jc w:val="both"/>
              <w:rPr>
                <w:rFonts w:ascii="Times New Roman" w:eastAsia="SimSun" w:hAnsi="Times New Roman" w:cs="Tahoma"/>
                <w:color w:val="000000"/>
                <w:kern w:val="1"/>
                <w:sz w:val="24"/>
                <w:szCs w:val="24"/>
                <w:lang w:eastAsia="zh-CN" w:bidi="hi-IN"/>
              </w:rPr>
            </w:pPr>
            <w:r>
              <w:rPr>
                <w:rFonts w:ascii="Times New Roman" w:eastAsia="SimSun" w:hAnsi="Times New Roman" w:cs="Tahoma"/>
                <w:kern w:val="1"/>
                <w:sz w:val="24"/>
                <w:szCs w:val="24"/>
                <w:lang w:eastAsia="zh-CN" w:bidi="hi-IN"/>
              </w:rPr>
              <w:t>1.</w:t>
            </w:r>
            <w:r w:rsidRPr="00565505">
              <w:rPr>
                <w:rFonts w:ascii="Times New Roman" w:eastAsia="SimSun" w:hAnsi="Times New Roman" w:cs="Tahoma"/>
                <w:kern w:val="1"/>
                <w:sz w:val="24"/>
                <w:szCs w:val="24"/>
                <w:lang w:eastAsia="zh-CN" w:bidi="hi-IN"/>
              </w:rPr>
              <w:t xml:space="preserve">Przedmiotem zamówienia jest kompleksowe wykonanie zadania  pn. </w:t>
            </w:r>
            <w:r w:rsidRPr="00565505">
              <w:rPr>
                <w:rFonts w:ascii="Times New Roman" w:eastAsia="SimSun" w:hAnsi="Times New Roman" w:cs="Tahoma"/>
                <w:kern w:val="1"/>
                <w:sz w:val="24"/>
                <w:szCs w:val="24"/>
                <w:u w:val="single"/>
                <w:lang w:eastAsia="zh-CN" w:bidi="hi-IN"/>
              </w:rPr>
              <w:t>„</w:t>
            </w:r>
            <w:r w:rsidRPr="00565505">
              <w:rPr>
                <w:rFonts w:ascii="Times New Roman" w:eastAsia="SimSun" w:hAnsi="Times New Roman" w:cs="Tahoma"/>
                <w:color w:val="000000"/>
                <w:kern w:val="1"/>
                <w:sz w:val="24"/>
                <w:szCs w:val="24"/>
                <w:u w:val="single"/>
                <w:lang w:eastAsia="zh-CN" w:bidi="hi-IN"/>
              </w:rPr>
              <w:t>Przebudowa drogi gminnej w miejscowości Domaniów</w:t>
            </w:r>
            <w:r w:rsidRPr="00565505">
              <w:rPr>
                <w:rFonts w:ascii="Times New Roman" w:eastAsia="SimSun" w:hAnsi="Times New Roman" w:cs="Tahoma"/>
                <w:kern w:val="1"/>
                <w:sz w:val="24"/>
                <w:szCs w:val="24"/>
                <w:u w:val="single"/>
                <w:lang w:eastAsia="zh-CN" w:bidi="hi-IN"/>
              </w:rPr>
              <w:t>”</w:t>
            </w:r>
            <w:r>
              <w:rPr>
                <w:rFonts w:ascii="Times New Roman" w:eastAsia="SimSun" w:hAnsi="Times New Roman" w:cs="Tahoma"/>
                <w:color w:val="000000"/>
                <w:kern w:val="1"/>
                <w:sz w:val="24"/>
                <w:szCs w:val="24"/>
                <w:lang w:eastAsia="zh-CN" w:bidi="hi-IN"/>
              </w:rPr>
              <w:t xml:space="preserve"> </w:t>
            </w:r>
            <w:r w:rsidRPr="00565505">
              <w:rPr>
                <w:rFonts w:ascii="Times New Roman" w:eastAsia="SimSun" w:hAnsi="Times New Roman" w:cs="Tahoma"/>
                <w:color w:val="000000"/>
                <w:kern w:val="1"/>
                <w:sz w:val="24"/>
                <w:szCs w:val="24"/>
                <w:lang w:eastAsia="zh-CN" w:bidi="hi-IN"/>
              </w:rPr>
              <w:t>Droga gminna (dalej „Droga”), której przebudowa jest przedmiotem zamówi</w:t>
            </w:r>
            <w:r w:rsidR="007C6725">
              <w:rPr>
                <w:rFonts w:ascii="Times New Roman" w:eastAsia="SimSun" w:hAnsi="Times New Roman" w:cs="Tahoma"/>
                <w:color w:val="000000"/>
                <w:kern w:val="1"/>
                <w:sz w:val="24"/>
                <w:szCs w:val="24"/>
                <w:lang w:eastAsia="zh-CN" w:bidi="hi-IN"/>
              </w:rPr>
              <w:t>enia zlokalizowana jest na działce</w:t>
            </w:r>
            <w:r w:rsidRPr="00565505">
              <w:rPr>
                <w:rFonts w:ascii="Times New Roman" w:eastAsia="SimSun" w:hAnsi="Times New Roman" w:cs="Tahoma"/>
                <w:color w:val="000000"/>
                <w:kern w:val="1"/>
                <w:sz w:val="24"/>
                <w:szCs w:val="24"/>
                <w:lang w:eastAsia="zh-CN" w:bidi="hi-IN"/>
              </w:rPr>
              <w:t xml:space="preserve"> nr ewidencyjny 308 we wsi Domaniów, w gminie Przytyk, powiat radomski, województwo mazowieckie.</w:t>
            </w:r>
          </w:p>
          <w:p w:rsidR="00565505" w:rsidRPr="00565505" w:rsidRDefault="00565505" w:rsidP="00565505">
            <w:pPr>
              <w:widowControl w:val="0"/>
              <w:suppressAutoHyphens/>
              <w:spacing w:after="0" w:line="100" w:lineRule="atLeast"/>
              <w:jc w:val="both"/>
              <w:rPr>
                <w:rFonts w:ascii="Times New Roman" w:eastAsia="SimSun" w:hAnsi="Times New Roman" w:cs="Tahoma"/>
                <w:b/>
                <w:kern w:val="1"/>
                <w:sz w:val="24"/>
                <w:szCs w:val="24"/>
                <w:lang w:eastAsia="zh-CN" w:bidi="hi-IN"/>
              </w:rPr>
            </w:pPr>
            <w:r w:rsidRPr="00565505">
              <w:rPr>
                <w:rFonts w:ascii="Times New Roman" w:eastAsia="SimSun" w:hAnsi="Times New Roman" w:cs="Tahoma"/>
                <w:color w:val="000000"/>
                <w:kern w:val="1"/>
                <w:sz w:val="24"/>
                <w:szCs w:val="24"/>
                <w:lang w:eastAsia="zh-CN" w:bidi="hi-IN"/>
              </w:rPr>
              <w:t>Droga gminna rozpoczyna się  w km 0+0</w:t>
            </w:r>
            <w:r w:rsidR="008E6F43">
              <w:rPr>
                <w:rFonts w:ascii="Times New Roman" w:eastAsia="SimSun" w:hAnsi="Times New Roman" w:cs="Tahoma"/>
                <w:color w:val="000000"/>
                <w:kern w:val="1"/>
                <w:sz w:val="24"/>
                <w:szCs w:val="24"/>
                <w:lang w:eastAsia="zh-CN" w:bidi="hi-IN"/>
              </w:rPr>
              <w:t>00,00 na granicy działek nr ew</w:t>
            </w:r>
            <w:r w:rsidRPr="00565505">
              <w:rPr>
                <w:rFonts w:ascii="Times New Roman" w:eastAsia="SimSun" w:hAnsi="Times New Roman" w:cs="Tahoma"/>
                <w:color w:val="000000"/>
                <w:kern w:val="1"/>
                <w:sz w:val="24"/>
                <w:szCs w:val="24"/>
                <w:lang w:eastAsia="zh-CN" w:bidi="hi-IN"/>
              </w:rPr>
              <w:t>. 167/8 i 167/5 strona prawa; w km 0+263,40 krzyżuje się z drogą powiatową nr 3501W i kończy się w km 0+764,00 na wys</w:t>
            </w:r>
            <w:r w:rsidR="008E6F43">
              <w:rPr>
                <w:rFonts w:ascii="Times New Roman" w:eastAsia="SimSun" w:hAnsi="Times New Roman" w:cs="Tahoma"/>
                <w:color w:val="000000"/>
                <w:kern w:val="1"/>
                <w:sz w:val="24"/>
                <w:szCs w:val="24"/>
                <w:lang w:eastAsia="zh-CN" w:bidi="hi-IN"/>
              </w:rPr>
              <w:t>okości działki nr ew</w:t>
            </w:r>
            <w:r w:rsidRPr="00565505">
              <w:rPr>
                <w:rFonts w:ascii="Times New Roman" w:eastAsia="SimSun" w:hAnsi="Times New Roman" w:cs="Tahoma"/>
                <w:color w:val="000000"/>
                <w:kern w:val="1"/>
                <w:sz w:val="24"/>
                <w:szCs w:val="24"/>
                <w:lang w:eastAsia="zh-CN" w:bidi="hi-IN"/>
              </w:rPr>
              <w:t>. 147/3 strona prawa.</w:t>
            </w:r>
          </w:p>
          <w:p w:rsidR="00565505" w:rsidRPr="00565505" w:rsidRDefault="00565505" w:rsidP="00565505">
            <w:pPr>
              <w:widowControl w:val="0"/>
              <w:suppressAutoHyphens/>
              <w:spacing w:after="0" w:line="240" w:lineRule="atLeast"/>
              <w:jc w:val="both"/>
              <w:rPr>
                <w:rFonts w:ascii="Times New Roman" w:eastAsia="SimSun" w:hAnsi="Times New Roman" w:cs="Tahoma"/>
                <w:b/>
                <w:kern w:val="1"/>
                <w:sz w:val="24"/>
                <w:szCs w:val="24"/>
                <w:lang w:eastAsia="zh-CN" w:bidi="hi-IN"/>
              </w:rPr>
            </w:pPr>
            <w:r w:rsidRPr="00565505">
              <w:rPr>
                <w:rFonts w:ascii="Times New Roman" w:eastAsia="SimSun" w:hAnsi="Times New Roman" w:cs="Tahoma"/>
                <w:b/>
                <w:kern w:val="1"/>
                <w:sz w:val="24"/>
                <w:szCs w:val="24"/>
                <w:lang w:eastAsia="zh-CN" w:bidi="hi-IN"/>
              </w:rPr>
              <w:t>Zamówienie obejmuje:</w:t>
            </w:r>
          </w:p>
          <w:p w:rsidR="00565505" w:rsidRPr="00565505" w:rsidRDefault="00565505" w:rsidP="00565505">
            <w:pPr>
              <w:widowControl w:val="0"/>
              <w:suppressAutoHyphens/>
              <w:spacing w:after="0" w:line="240" w:lineRule="atLeast"/>
              <w:jc w:val="both"/>
              <w:rPr>
                <w:rFonts w:ascii="Times New Roman" w:eastAsia="SimSun" w:hAnsi="Times New Roman" w:cs="Tahoma"/>
                <w:kern w:val="1"/>
                <w:sz w:val="24"/>
                <w:szCs w:val="24"/>
                <w:lang w:eastAsia="zh-CN" w:bidi="hi-IN"/>
              </w:rPr>
            </w:pPr>
            <w:r w:rsidRPr="00565505">
              <w:rPr>
                <w:rFonts w:ascii="Times New Roman" w:eastAsia="SimSun" w:hAnsi="Times New Roman" w:cs="Tahoma"/>
                <w:b/>
                <w:kern w:val="1"/>
                <w:sz w:val="24"/>
                <w:szCs w:val="24"/>
                <w:lang w:eastAsia="zh-CN" w:bidi="hi-IN"/>
              </w:rPr>
              <w:t xml:space="preserve">- </w:t>
            </w:r>
            <w:r w:rsidRPr="00565505">
              <w:rPr>
                <w:rFonts w:ascii="Times New Roman" w:eastAsia="SimSun" w:hAnsi="Times New Roman" w:cs="Tahoma"/>
                <w:kern w:val="1"/>
                <w:sz w:val="24"/>
                <w:szCs w:val="24"/>
                <w:lang w:eastAsia="zh-CN" w:bidi="hi-IN"/>
              </w:rPr>
              <w:t>roboty przygotowawcze,</w:t>
            </w:r>
          </w:p>
          <w:p w:rsidR="00565505" w:rsidRPr="00565505" w:rsidRDefault="00565505" w:rsidP="00565505">
            <w:pPr>
              <w:widowControl w:val="0"/>
              <w:suppressAutoHyphens/>
              <w:spacing w:after="0" w:line="240" w:lineRule="atLeast"/>
              <w:jc w:val="both"/>
              <w:rPr>
                <w:rFonts w:ascii="Times New Roman" w:eastAsia="SimSun" w:hAnsi="Times New Roman" w:cs="Tahoma"/>
                <w:kern w:val="1"/>
                <w:sz w:val="24"/>
                <w:szCs w:val="24"/>
                <w:lang w:eastAsia="zh-CN" w:bidi="hi-IN"/>
              </w:rPr>
            </w:pPr>
            <w:r w:rsidRPr="00565505">
              <w:rPr>
                <w:rFonts w:ascii="Times New Roman" w:eastAsia="SimSun" w:hAnsi="Times New Roman" w:cs="Tahoma"/>
                <w:kern w:val="1"/>
                <w:sz w:val="24"/>
                <w:szCs w:val="24"/>
                <w:lang w:eastAsia="zh-CN" w:bidi="hi-IN"/>
              </w:rPr>
              <w:t>-  podbudowy ( wykonanie koryta na całej szerokości jezdni, podbudowa z kruszywa łamanego  31,5/63, gr. 15 cm, górna warstwa podbudowy z kruszywa łamanego 0/31,5 gr. 8cm, mechaniczne skropienie warstw konstrukcyjnych nieulepszonych emulsją asfaltową ),</w:t>
            </w:r>
          </w:p>
          <w:p w:rsidR="00565505" w:rsidRPr="00565505" w:rsidRDefault="00565505" w:rsidP="00565505">
            <w:pPr>
              <w:widowControl w:val="0"/>
              <w:suppressAutoHyphens/>
              <w:spacing w:after="0" w:line="240" w:lineRule="atLeast"/>
              <w:jc w:val="both"/>
              <w:rPr>
                <w:rFonts w:ascii="Times New Roman" w:eastAsia="SimSun" w:hAnsi="Times New Roman" w:cs="Tahoma"/>
                <w:kern w:val="1"/>
                <w:sz w:val="24"/>
                <w:szCs w:val="24"/>
                <w:lang w:eastAsia="zh-CN" w:bidi="hi-IN"/>
              </w:rPr>
            </w:pPr>
            <w:r w:rsidRPr="00565505">
              <w:rPr>
                <w:rFonts w:ascii="Times New Roman" w:eastAsia="SimSun" w:hAnsi="Times New Roman" w:cs="Tahoma"/>
                <w:kern w:val="1"/>
                <w:sz w:val="24"/>
                <w:szCs w:val="24"/>
                <w:lang w:eastAsia="zh-CN" w:bidi="hi-IN"/>
              </w:rPr>
              <w:t xml:space="preserve"> - nawierzchnie (wykonanie warstwy ścieralnej z mieszanki asfaltowej grysowo- żwirowej AC11S gr. 5 cm),</w:t>
            </w:r>
          </w:p>
          <w:p w:rsidR="00565505" w:rsidRPr="00565505" w:rsidRDefault="00565505" w:rsidP="00565505">
            <w:pPr>
              <w:widowControl w:val="0"/>
              <w:suppressAutoHyphens/>
              <w:spacing w:after="0" w:line="240" w:lineRule="atLeast"/>
              <w:jc w:val="both"/>
              <w:rPr>
                <w:rFonts w:ascii="Times New Roman" w:eastAsia="SimSun" w:hAnsi="Times New Roman" w:cs="Tahoma"/>
                <w:color w:val="000000"/>
                <w:kern w:val="1"/>
                <w:sz w:val="24"/>
                <w:szCs w:val="24"/>
                <w:lang w:eastAsia="zh-CN" w:bidi="hi-IN"/>
              </w:rPr>
            </w:pPr>
            <w:r w:rsidRPr="00565505">
              <w:rPr>
                <w:rFonts w:ascii="Times New Roman" w:eastAsia="SimSun" w:hAnsi="Times New Roman" w:cs="Tahoma"/>
                <w:kern w:val="1"/>
                <w:sz w:val="24"/>
                <w:szCs w:val="24"/>
                <w:lang w:eastAsia="zh-CN" w:bidi="hi-IN"/>
              </w:rPr>
              <w:t>- odwodnienie (wykonanie przepustów pod koroną drogi z rur HDPE, średnicy 60 cm,-10m, wykonanie przepustów pod koroną drogi z rur HDPE, średnicy 50 cm,-17m, wykonanie przepustów pod zjazdami z rur PP średnicy 40 cm- 38m),</w:t>
            </w:r>
          </w:p>
          <w:p w:rsidR="00565505" w:rsidRPr="00565505" w:rsidRDefault="00565505" w:rsidP="00565505">
            <w:pPr>
              <w:widowControl w:val="0"/>
              <w:suppressAutoHyphens/>
              <w:spacing w:after="0" w:line="240" w:lineRule="atLeast"/>
              <w:jc w:val="both"/>
              <w:rPr>
                <w:rFonts w:ascii="Times New Roman" w:eastAsia="SimSun" w:hAnsi="Times New Roman" w:cs="Tahoma"/>
                <w:kern w:val="1"/>
                <w:sz w:val="24"/>
                <w:szCs w:val="24"/>
                <w:lang w:eastAsia="zh-CN" w:bidi="hi-IN"/>
              </w:rPr>
            </w:pPr>
            <w:r w:rsidRPr="00565505">
              <w:rPr>
                <w:rFonts w:ascii="Times New Roman" w:eastAsia="SimSun" w:hAnsi="Times New Roman" w:cs="Tahoma"/>
                <w:kern w:val="1"/>
                <w:sz w:val="24"/>
                <w:szCs w:val="24"/>
                <w:lang w:eastAsia="zh-CN" w:bidi="hi-IN"/>
              </w:rPr>
              <w:t xml:space="preserve">- roboty wykończeniowe (oczyszczenie rowów z namułu z profilowaniem dna i skarp, gr. namułu 30 cm, </w:t>
            </w:r>
            <w:r w:rsidRPr="00565505">
              <w:rPr>
                <w:rFonts w:ascii="Times New Roman" w:eastAsia="SimSun" w:hAnsi="Times New Roman" w:cs="Tahoma"/>
                <w:color w:val="000000"/>
                <w:kern w:val="1"/>
                <w:sz w:val="24"/>
                <w:szCs w:val="24"/>
                <w:lang w:eastAsia="zh-CN" w:bidi="hi-IN"/>
              </w:rPr>
              <w:t xml:space="preserve">obustronne pobocza szerokości 0,75m z kruszywa łamanego 0/31,5 </w:t>
            </w:r>
            <w:r w:rsidRPr="00565505">
              <w:rPr>
                <w:rFonts w:ascii="Times New Roman" w:eastAsia="SimSun" w:hAnsi="Times New Roman" w:cs="Tahoma"/>
                <w:color w:val="000000"/>
                <w:kern w:val="1"/>
                <w:sz w:val="24"/>
                <w:szCs w:val="24"/>
                <w:lang w:eastAsia="zh-CN" w:bidi="hi-IN"/>
              </w:rPr>
              <w:lastRenderedPageBreak/>
              <w:t>gr, 10 cm</w:t>
            </w:r>
            <w:r w:rsidRPr="00565505">
              <w:rPr>
                <w:rFonts w:ascii="Times New Roman" w:eastAsia="SimSun" w:hAnsi="Times New Roman" w:cs="Tahoma"/>
                <w:kern w:val="1"/>
                <w:sz w:val="24"/>
                <w:szCs w:val="24"/>
                <w:lang w:eastAsia="zh-CN" w:bidi="hi-IN"/>
              </w:rPr>
              <w:t>),</w:t>
            </w:r>
          </w:p>
          <w:p w:rsidR="00565505" w:rsidRPr="00565505" w:rsidRDefault="00565505" w:rsidP="00565505">
            <w:pPr>
              <w:widowControl w:val="0"/>
              <w:suppressAutoHyphens/>
              <w:spacing w:after="0" w:line="240" w:lineRule="atLeast"/>
              <w:jc w:val="both"/>
              <w:rPr>
                <w:rFonts w:ascii="Times New Roman" w:eastAsia="SimSun" w:hAnsi="Times New Roman" w:cs="Tahoma"/>
                <w:kern w:val="1"/>
                <w:sz w:val="24"/>
                <w:szCs w:val="24"/>
                <w:lang w:eastAsia="zh-CN" w:bidi="hi-IN"/>
              </w:rPr>
            </w:pPr>
            <w:r w:rsidRPr="00565505">
              <w:rPr>
                <w:rFonts w:ascii="Times New Roman" w:eastAsia="SimSun" w:hAnsi="Times New Roman" w:cs="Tahoma"/>
                <w:kern w:val="1"/>
                <w:sz w:val="24"/>
                <w:szCs w:val="24"/>
                <w:lang w:eastAsia="zh-CN" w:bidi="hi-IN"/>
              </w:rPr>
              <w:t>- oznakowanie (  znaki informacyjne typu A, I generacji, znaki informacyjne  typu A, II generacji- szt. 3).</w:t>
            </w:r>
          </w:p>
          <w:p w:rsidR="00565505" w:rsidRPr="00565505" w:rsidRDefault="00565505" w:rsidP="00565505">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2</w:t>
            </w:r>
            <w:r w:rsidRPr="00565505">
              <w:rPr>
                <w:rFonts w:ascii="Times New Roman" w:eastAsia="SimSun" w:hAnsi="Times New Roman" w:cs="Tahoma"/>
                <w:b/>
                <w:kern w:val="1"/>
                <w:sz w:val="24"/>
                <w:szCs w:val="24"/>
                <w:lang w:eastAsia="zh-CN" w:bidi="hi-IN"/>
              </w:rPr>
              <w:t>.</w:t>
            </w:r>
            <w:r w:rsidRPr="00565505">
              <w:rPr>
                <w:rFonts w:ascii="Times New Roman" w:eastAsia="SimSun" w:hAnsi="Times New Roman" w:cs="Tahoma"/>
                <w:kern w:val="1"/>
                <w:sz w:val="24"/>
                <w:szCs w:val="24"/>
                <w:lang w:eastAsia="zh-CN" w:bidi="hi-IN"/>
              </w:rPr>
              <w:t xml:space="preserve"> Przedmiot zamówienia, o którym mowa w pkt 2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w:t>
            </w:r>
          </w:p>
          <w:p w:rsidR="00565505" w:rsidRPr="00565505" w:rsidRDefault="00565505" w:rsidP="00565505">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3</w:t>
            </w:r>
            <w:r w:rsidRPr="00565505">
              <w:rPr>
                <w:rFonts w:ascii="Times New Roman" w:eastAsia="SimSun" w:hAnsi="Times New Roman" w:cs="Tahoma"/>
                <w:b/>
                <w:kern w:val="1"/>
                <w:sz w:val="24"/>
                <w:szCs w:val="24"/>
                <w:lang w:eastAsia="zh-CN" w:bidi="hi-IN"/>
              </w:rPr>
              <w:t>.</w:t>
            </w:r>
            <w:r w:rsidRPr="00565505">
              <w:rPr>
                <w:rFonts w:ascii="Times New Roman" w:eastAsia="SimSun" w:hAnsi="Times New Roman" w:cs="Tahoma"/>
                <w:kern w:val="1"/>
                <w:sz w:val="24"/>
                <w:szCs w:val="24"/>
                <w:lang w:eastAsia="zh-CN" w:bidi="hi-IN"/>
              </w:rPr>
              <w:t xml:space="preserve"> Dokumentacja projektowa, o której mowa w pkt. 3 obejmuje:</w:t>
            </w:r>
          </w:p>
          <w:p w:rsidR="00565505" w:rsidRPr="00565505" w:rsidRDefault="00565505" w:rsidP="00565505">
            <w:pPr>
              <w:widowControl w:val="0"/>
              <w:suppressAutoHyphens/>
              <w:spacing w:after="0" w:line="100" w:lineRule="atLeast"/>
              <w:rPr>
                <w:rFonts w:ascii="Times New Roman" w:eastAsia="SimSun" w:hAnsi="Times New Roman" w:cs="Tahoma"/>
                <w:kern w:val="1"/>
                <w:sz w:val="24"/>
                <w:szCs w:val="24"/>
                <w:lang w:eastAsia="zh-CN" w:bidi="hi-IN"/>
              </w:rPr>
            </w:pPr>
            <w:r w:rsidRPr="00565505">
              <w:rPr>
                <w:rFonts w:ascii="Times New Roman" w:eastAsia="SimSun" w:hAnsi="Times New Roman" w:cs="Tahoma"/>
                <w:kern w:val="1"/>
                <w:sz w:val="24"/>
                <w:szCs w:val="24"/>
                <w:lang w:eastAsia="zh-CN" w:bidi="hi-IN"/>
              </w:rPr>
              <w:t>1) projekt  wykonawczy ;</w:t>
            </w:r>
          </w:p>
          <w:p w:rsidR="00565505" w:rsidRPr="00565505" w:rsidRDefault="00565505" w:rsidP="00565505">
            <w:pPr>
              <w:widowControl w:val="0"/>
              <w:suppressAutoHyphens/>
              <w:spacing w:after="0" w:line="100" w:lineRule="atLeast"/>
              <w:rPr>
                <w:rFonts w:ascii="Times New Roman" w:eastAsia="SimSun" w:hAnsi="Times New Roman" w:cs="Tahoma"/>
                <w:b/>
                <w:bCs/>
                <w:kern w:val="1"/>
                <w:sz w:val="24"/>
                <w:szCs w:val="24"/>
                <w:lang w:eastAsia="zh-CN" w:bidi="hi-IN"/>
              </w:rPr>
            </w:pPr>
            <w:r w:rsidRPr="00565505">
              <w:rPr>
                <w:rFonts w:ascii="Times New Roman" w:eastAsia="SimSun" w:hAnsi="Times New Roman" w:cs="Tahoma"/>
                <w:kern w:val="1"/>
                <w:sz w:val="24"/>
                <w:szCs w:val="24"/>
                <w:lang w:eastAsia="zh-CN" w:bidi="hi-IN"/>
              </w:rPr>
              <w:t>2) specyfikacje techniczne</w:t>
            </w:r>
          </w:p>
          <w:p w:rsidR="00565505" w:rsidRDefault="00565505" w:rsidP="009D4D0D">
            <w:pPr>
              <w:spacing w:after="0" w:line="240" w:lineRule="auto"/>
              <w:rPr>
                <w:rFonts w:ascii="Times New Roman" w:eastAsia="Times New Roman" w:hAnsi="Times New Roman" w:cs="Times New Roman"/>
                <w:b/>
                <w:bCs/>
                <w:sz w:val="24"/>
                <w:szCs w:val="24"/>
                <w:lang w:eastAsia="pl-PL"/>
              </w:rPr>
            </w:pPr>
          </w:p>
          <w:p w:rsidR="00565505" w:rsidRPr="00ED4E50" w:rsidRDefault="00565505" w:rsidP="009D4D0D">
            <w:pPr>
              <w:spacing w:after="0" w:line="240" w:lineRule="auto"/>
              <w:rPr>
                <w:rFonts w:ascii="Times New Roman" w:eastAsia="Times New Roman" w:hAnsi="Times New Roman" w:cs="Times New Roman"/>
                <w:b/>
                <w:bCs/>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Pr="00ED4E50">
              <w:rPr>
                <w:rFonts w:ascii="Times New Roman" w:eastAsia="Times New Roman" w:hAnsi="Times New Roman" w:cs="Times New Roman"/>
                <w:sz w:val="24"/>
                <w:szCs w:val="24"/>
                <w:lang w:eastAsia="pl-PL"/>
              </w:rPr>
              <w:t>45100000-8, 45233220-7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F62DC8" w:rsidRDefault="004720E2"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data zakończenia: </w:t>
            </w:r>
            <w:r w:rsidR="00F62DC8" w:rsidRPr="00F62DC8">
              <w:rPr>
                <w:rFonts w:ascii="Times New Roman" w:eastAsia="Times New Roman" w:hAnsi="Times New Roman" w:cs="Times New Roman"/>
                <w:b/>
                <w:sz w:val="24"/>
                <w:szCs w:val="24"/>
                <w:lang w:eastAsia="pl-PL"/>
              </w:rPr>
              <w:t>31/08</w:t>
            </w:r>
            <w:r w:rsidR="009D4D0D" w:rsidRPr="00F62DC8">
              <w:rPr>
                <w:rFonts w:ascii="Times New Roman" w:eastAsia="Times New Roman" w:hAnsi="Times New Roman" w:cs="Times New Roman"/>
                <w:b/>
                <w:sz w:val="24"/>
                <w:szCs w:val="24"/>
                <w:lang w:eastAsia="pl-PL"/>
              </w:rPr>
              <w:t>/2018</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w:t>
            </w:r>
            <w:r w:rsidR="009D4D0D">
              <w:rPr>
                <w:rFonts w:ascii="Times New Roman" w:eastAsia="Times New Roman" w:hAnsi="Times New Roman" w:cs="Times New Roman"/>
                <w:sz w:val="24"/>
                <w:szCs w:val="24"/>
                <w:lang w:eastAsia="pl-PL"/>
              </w:rPr>
              <w:t>e drogi o nawier</w:t>
            </w:r>
            <w:r w:rsidR="0095563A">
              <w:rPr>
                <w:rFonts w:ascii="Times New Roman" w:eastAsia="Times New Roman" w:hAnsi="Times New Roman" w:cs="Times New Roman"/>
                <w:sz w:val="24"/>
                <w:szCs w:val="24"/>
                <w:lang w:eastAsia="pl-PL"/>
              </w:rPr>
              <w:t>zchni z mieszanek mineralno- bitumicznych grysowo- żwirowych</w:t>
            </w:r>
            <w:r w:rsidRPr="00ED4E50">
              <w:rPr>
                <w:rFonts w:ascii="Times New Roman" w:eastAsia="Times New Roman" w:hAnsi="Times New Roman" w:cs="Times New Roman"/>
                <w:sz w:val="24"/>
                <w:szCs w:val="24"/>
                <w:lang w:eastAsia="pl-PL"/>
              </w:rPr>
              <w:t xml:space="preserve">, gdzie wartość robót drogowych w ramach tej roboty wyniosła minimum </w:t>
            </w:r>
            <w:r w:rsidR="00972D8C">
              <w:rPr>
                <w:rFonts w:ascii="Times New Roman" w:eastAsia="Times New Roman" w:hAnsi="Times New Roman" w:cs="Times New Roman"/>
                <w:sz w:val="24"/>
                <w:szCs w:val="24"/>
                <w:lang w:eastAsia="pl-PL"/>
              </w:rPr>
              <w:t>200.000,00 (słownie: dwieście</w:t>
            </w:r>
            <w:r w:rsidRPr="00ED4E50">
              <w:rPr>
                <w:rFonts w:ascii="Times New Roman" w:eastAsia="Times New Roman" w:hAnsi="Times New Roman" w:cs="Times New Roman"/>
                <w:sz w:val="24"/>
                <w:szCs w:val="24"/>
                <w:lang w:eastAsia="pl-PL"/>
              </w:rPr>
              <w:t xml:space="preserve"> tysięcy i 00/100) złotych. 2) </w:t>
            </w:r>
            <w:r w:rsidRPr="00ED4E50">
              <w:rPr>
                <w:rFonts w:ascii="Times New Roman" w:eastAsia="Times New Roman" w:hAnsi="Times New Roman" w:cs="Times New Roman"/>
                <w:sz w:val="24"/>
                <w:szCs w:val="24"/>
                <w:lang w:eastAsia="pl-PL"/>
              </w:rPr>
              <w:lastRenderedPageBreak/>
              <w:t xml:space="preserve">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w:t>
            </w:r>
            <w:r w:rsidRPr="00ED4E50">
              <w:rPr>
                <w:rFonts w:ascii="Times New Roman" w:eastAsia="Times New Roman" w:hAnsi="Times New Roman" w:cs="Times New Roman"/>
                <w:sz w:val="24"/>
                <w:szCs w:val="24"/>
                <w:lang w:eastAsia="pl-PL"/>
              </w:rPr>
              <w:lastRenderedPageBreak/>
              <w:t xml:space="preserve">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w:t>
            </w:r>
            <w:r w:rsidRPr="00ED4E50">
              <w:rPr>
                <w:rFonts w:ascii="Times New Roman" w:eastAsia="Times New Roman" w:hAnsi="Times New Roman" w:cs="Times New Roman"/>
                <w:sz w:val="24"/>
                <w:szCs w:val="24"/>
                <w:lang w:eastAsia="pl-PL"/>
              </w:rPr>
              <w:lastRenderedPageBreak/>
              <w:t xml:space="preserve">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w:t>
            </w:r>
            <w:r w:rsidR="00565505">
              <w:rPr>
                <w:rFonts w:ascii="Times New Roman" w:eastAsia="Times New Roman" w:hAnsi="Times New Roman" w:cs="Times New Roman"/>
                <w:sz w:val="24"/>
                <w:szCs w:val="24"/>
                <w:lang w:eastAsia="pl-PL"/>
              </w:rPr>
              <w:t xml:space="preserve"> wniesienie wadium w wysokości 6</w:t>
            </w:r>
            <w:r w:rsidRPr="00ED4E50">
              <w:rPr>
                <w:rFonts w:ascii="Times New Roman" w:eastAsia="Times New Roman" w:hAnsi="Times New Roman" w:cs="Times New Roman"/>
                <w:sz w:val="24"/>
                <w:szCs w:val="24"/>
                <w:lang w:eastAsia="pl-PL"/>
              </w:rPr>
              <w:t>.</w:t>
            </w:r>
            <w:r w:rsidR="00565505">
              <w:rPr>
                <w:rFonts w:ascii="Times New Roman" w:eastAsia="Times New Roman" w:hAnsi="Times New Roman" w:cs="Times New Roman"/>
                <w:sz w:val="24"/>
                <w:szCs w:val="24"/>
                <w:lang w:eastAsia="pl-PL"/>
              </w:rPr>
              <w:t>000,00 (słownie: sześć</w:t>
            </w:r>
            <w:r w:rsidRPr="00ED4E50">
              <w:rPr>
                <w:rFonts w:ascii="Times New Roman" w:eastAsia="Times New Roman" w:hAnsi="Times New Roman" w:cs="Times New Roman"/>
                <w:sz w:val="24"/>
                <w:szCs w:val="24"/>
                <w:lang w:eastAsia="pl-PL"/>
              </w:rPr>
              <w:t xml:space="preserve"> tysięcy 00/100) złotych.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w:t>
            </w:r>
            <w:r w:rsidRPr="00ED4E50">
              <w:rPr>
                <w:rFonts w:ascii="Times New Roman" w:eastAsia="Times New Roman" w:hAnsi="Times New Roman" w:cs="Times New Roman"/>
                <w:sz w:val="24"/>
                <w:szCs w:val="24"/>
                <w:lang w:eastAsia="pl-PL"/>
              </w:rPr>
              <w:lastRenderedPageBreak/>
              <w:t xml:space="preserve">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w:t>
            </w:r>
            <w:r w:rsidRPr="00ED4E50">
              <w:rPr>
                <w:rFonts w:ascii="Times New Roman" w:eastAsia="Times New Roman" w:hAnsi="Times New Roman" w:cs="Times New Roman"/>
                <w:sz w:val="24"/>
                <w:szCs w:val="24"/>
                <w:lang w:eastAsia="pl-PL"/>
              </w:rPr>
              <w:lastRenderedPageBreak/>
              <w:t xml:space="preserve">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9D4D0D"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br/>
              <w:t xml:space="preserve">Data: </w:t>
            </w:r>
            <w:r w:rsidR="007C6725">
              <w:rPr>
                <w:rFonts w:ascii="Times New Roman" w:eastAsia="Times New Roman" w:hAnsi="Times New Roman" w:cs="Times New Roman"/>
                <w:b/>
                <w:sz w:val="24"/>
                <w:szCs w:val="24"/>
                <w:lang w:eastAsia="pl-PL"/>
              </w:rPr>
              <w:t>21/03</w:t>
            </w:r>
            <w:r w:rsidRPr="001B2285">
              <w:rPr>
                <w:rFonts w:ascii="Times New Roman" w:eastAsia="Times New Roman" w:hAnsi="Times New Roman" w:cs="Times New Roman"/>
                <w:b/>
                <w:sz w:val="24"/>
                <w:szCs w:val="24"/>
                <w:lang w:eastAsia="pl-PL"/>
              </w:rPr>
              <w:t>/2018</w:t>
            </w:r>
            <w:r w:rsidR="001B2285">
              <w:rPr>
                <w:rFonts w:ascii="Times New Roman" w:eastAsia="Times New Roman" w:hAnsi="Times New Roman" w:cs="Times New Roman"/>
                <w:b/>
                <w:sz w:val="24"/>
                <w:szCs w:val="24"/>
                <w:lang w:eastAsia="pl-PL"/>
              </w:rPr>
              <w:t>r., godzina: 09:30</w:t>
            </w:r>
            <w:r w:rsidR="00ED4E50" w:rsidRPr="00F77474">
              <w:rPr>
                <w:rFonts w:ascii="Times New Roman" w:eastAsia="Times New Roman" w:hAnsi="Times New Roman" w:cs="Times New Roman"/>
                <w:b/>
                <w:sz w:val="24"/>
                <w:szCs w:val="24"/>
                <w:lang w:eastAsia="pl-PL"/>
              </w:rPr>
              <w:t xml:space="preserve"> </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CC71BA" w:rsidP="00F71CA4">
            <w:pPr>
              <w:spacing w:after="0" w:line="240" w:lineRule="auto"/>
              <w:rPr>
                <w:rFonts w:ascii="Times New Roman" w:eastAsia="Times New Roman" w:hAnsi="Times New Roman" w:cs="Times New Roman"/>
                <w:noProof/>
                <w:color w:val="0000FF"/>
                <w:sz w:val="24"/>
                <w:szCs w:val="24"/>
                <w:lang w:eastAsia="pl-PL"/>
              </w:rPr>
            </w:pPr>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9"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74A676B3" wp14:editId="3124A518">
                  <wp:extent cx="152400" cy="152400"/>
                  <wp:effectExtent l="0" t="0" r="0" b="0"/>
                  <wp:docPr id="2" name="Obraz 2" descr="Ustaw domyślny rozmiar czcion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bookmarkStart w:id="0" w:name="_GoBack"/>
        <w:bookmarkEnd w:id="0"/>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w:t>
      </w:r>
      <w:r w:rsidR="00972D8C">
        <w:rPr>
          <w:rFonts w:ascii="Arial" w:eastAsia="Times New Roman" w:hAnsi="Arial" w:cs="Arial"/>
          <w:sz w:val="20"/>
          <w:szCs w:val="20"/>
          <w:lang w:eastAsia="pl-PL"/>
        </w:rPr>
        <w:t>ó</w:t>
      </w:r>
      <w:r w:rsidR="001B2285">
        <w:rPr>
          <w:rFonts w:ascii="Arial" w:eastAsia="Times New Roman" w:hAnsi="Arial" w:cs="Arial"/>
          <w:sz w:val="20"/>
          <w:szCs w:val="20"/>
          <w:lang w:eastAsia="pl-PL"/>
        </w:rPr>
        <w:t>wień</w:t>
      </w:r>
      <w:r w:rsidR="007C6725">
        <w:rPr>
          <w:rFonts w:ascii="Arial" w:eastAsia="Times New Roman" w:hAnsi="Arial" w:cs="Arial"/>
          <w:sz w:val="20"/>
          <w:szCs w:val="20"/>
          <w:lang w:eastAsia="pl-PL"/>
        </w:rPr>
        <w:t xml:space="preserve"> Publicznych w dniu  05 marca </w:t>
      </w:r>
      <w:r w:rsidR="009D4D0D">
        <w:rPr>
          <w:rFonts w:ascii="Arial" w:eastAsia="Times New Roman" w:hAnsi="Arial" w:cs="Arial"/>
          <w:sz w:val="20"/>
          <w:szCs w:val="20"/>
          <w:lang w:eastAsia="pl-PL"/>
        </w:rPr>
        <w:t>2018</w:t>
      </w:r>
      <w:r w:rsidRPr="00F71CA4">
        <w:rPr>
          <w:rFonts w:ascii="Arial" w:eastAsia="Times New Roman" w:hAnsi="Arial" w:cs="Arial"/>
          <w:sz w:val="20"/>
          <w:szCs w:val="20"/>
          <w:lang w:eastAsia="pl-PL"/>
        </w:rPr>
        <w:t>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dnia </w:t>
      </w:r>
      <w:r w:rsidR="007C6725">
        <w:rPr>
          <w:rFonts w:ascii="Arial" w:eastAsia="Times New Roman" w:hAnsi="Arial" w:cs="Arial"/>
          <w:sz w:val="20"/>
          <w:szCs w:val="20"/>
          <w:lang w:eastAsia="pl-PL"/>
        </w:rPr>
        <w:t xml:space="preserve">05 marca </w:t>
      </w:r>
      <w:r w:rsidR="009D4D0D">
        <w:rPr>
          <w:rFonts w:ascii="Arial" w:eastAsia="Times New Roman" w:hAnsi="Arial" w:cs="Arial"/>
          <w:sz w:val="20"/>
          <w:szCs w:val="20"/>
          <w:lang w:eastAsia="pl-PL"/>
        </w:rPr>
        <w:t>2018</w:t>
      </w:r>
      <w:r w:rsidR="00F71CA4" w:rsidRPr="00F71CA4">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BA" w:rsidRDefault="00CC71BA" w:rsidP="00EF5F49">
      <w:pPr>
        <w:spacing w:after="0" w:line="240" w:lineRule="auto"/>
      </w:pPr>
      <w:r>
        <w:separator/>
      </w:r>
    </w:p>
  </w:endnote>
  <w:endnote w:type="continuationSeparator" w:id="0">
    <w:p w:rsidR="00CC71BA" w:rsidRDefault="00CC71BA"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BA" w:rsidRDefault="00CC71BA" w:rsidP="00EF5F49">
      <w:pPr>
        <w:spacing w:after="0" w:line="240" w:lineRule="auto"/>
      </w:pPr>
      <w:r>
        <w:separator/>
      </w:r>
    </w:p>
  </w:footnote>
  <w:footnote w:type="continuationSeparator" w:id="0">
    <w:p w:rsidR="00CC71BA" w:rsidRDefault="00CC71BA" w:rsidP="00EF5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5869"/>
    <w:multiLevelType w:val="hybridMultilevel"/>
    <w:tmpl w:val="A0289678"/>
    <w:lvl w:ilvl="0" w:tplc="C8F6216C">
      <w:start w:val="1"/>
      <w:numFmt w:val="decimal"/>
      <w:lvlText w:val="%1."/>
      <w:lvlJc w:val="left"/>
      <w:pPr>
        <w:ind w:left="420" w:hanging="360"/>
      </w:pPr>
      <w:rPr>
        <w:rFonts w:eastAsia="Times New Roman" w:cs="Times New Roman"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015BD"/>
    <w:rsid w:val="0003478D"/>
    <w:rsid w:val="00046C76"/>
    <w:rsid w:val="00152060"/>
    <w:rsid w:val="001B2285"/>
    <w:rsid w:val="00257584"/>
    <w:rsid w:val="002C7C6C"/>
    <w:rsid w:val="003B1798"/>
    <w:rsid w:val="004435E0"/>
    <w:rsid w:val="004720E2"/>
    <w:rsid w:val="005136B0"/>
    <w:rsid w:val="00540F23"/>
    <w:rsid w:val="00565505"/>
    <w:rsid w:val="0057391E"/>
    <w:rsid w:val="00594BEE"/>
    <w:rsid w:val="006B27CC"/>
    <w:rsid w:val="006D5C0C"/>
    <w:rsid w:val="00761633"/>
    <w:rsid w:val="00792BE9"/>
    <w:rsid w:val="007C6725"/>
    <w:rsid w:val="00833C96"/>
    <w:rsid w:val="008B5E90"/>
    <w:rsid w:val="008C4B16"/>
    <w:rsid w:val="008D0741"/>
    <w:rsid w:val="008E6F43"/>
    <w:rsid w:val="0095563A"/>
    <w:rsid w:val="00972D8C"/>
    <w:rsid w:val="009D4D0D"/>
    <w:rsid w:val="009F4BBB"/>
    <w:rsid w:val="00AB3AD8"/>
    <w:rsid w:val="00AD013B"/>
    <w:rsid w:val="00B726BF"/>
    <w:rsid w:val="00C0528E"/>
    <w:rsid w:val="00CC3BB8"/>
    <w:rsid w:val="00CC71BA"/>
    <w:rsid w:val="00EA42DC"/>
    <w:rsid w:val="00ED1E53"/>
    <w:rsid w:val="00ED4E50"/>
    <w:rsid w:val="00EF0700"/>
    <w:rsid w:val="00EF5F49"/>
    <w:rsid w:val="00F04BB4"/>
    <w:rsid w:val="00F62DC8"/>
    <w:rsid w:val="00F71CA4"/>
    <w:rsid w:val="00F77474"/>
    <w:rsid w:val="00F93A6A"/>
    <w:rsid w:val="00FB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p.uzp.gov.pl/Out/Browser.aspx?id=bb929430-9907-45e1-b162-b734a023bd2b&amp;path=2017\02\20170222\29675_201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4122</Words>
  <Characters>24738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43</cp:revision>
  <cp:lastPrinted>2018-03-05T11:18:00Z</cp:lastPrinted>
  <dcterms:created xsi:type="dcterms:W3CDTF">2017-02-22T07:07:00Z</dcterms:created>
  <dcterms:modified xsi:type="dcterms:W3CDTF">2018-03-05T11:27:00Z</dcterms:modified>
</cp:coreProperties>
</file>