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9E" w:rsidRPr="005C179E" w:rsidRDefault="005C179E" w:rsidP="005C179E">
      <w:pPr>
        <w:jc w:val="center"/>
        <w:rPr>
          <w:b/>
        </w:rPr>
      </w:pPr>
      <w:r w:rsidRPr="005C179E">
        <w:rPr>
          <w:b/>
        </w:rPr>
        <w:t xml:space="preserve">Załącznik do wniosku o zwrot podatku akcyzowego zawartego w cenie oleju napędowego wykorzystywanego do produkcji rolnej na </w:t>
      </w:r>
      <w:r>
        <w:rPr>
          <w:b/>
        </w:rPr>
        <w:t xml:space="preserve">rok </w:t>
      </w:r>
      <w:r w:rsidR="00EF2AC1">
        <w:rPr>
          <w:b/>
        </w:rPr>
        <w:t xml:space="preserve"> 2024</w:t>
      </w:r>
      <w:bookmarkStart w:id="0" w:name="_GoBack"/>
      <w:bookmarkEnd w:id="0"/>
    </w:p>
    <w:p w:rsidR="005C179E" w:rsidRPr="005C179E" w:rsidRDefault="005C179E" w:rsidP="005C179E">
      <w:pPr>
        <w:tabs>
          <w:tab w:val="left" w:pos="1650"/>
        </w:tabs>
        <w:jc w:val="center"/>
        <w:rPr>
          <w:b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986"/>
        <w:gridCol w:w="1772"/>
        <w:gridCol w:w="2137"/>
        <w:gridCol w:w="1350"/>
      </w:tblGrid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Lp.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Numer faktury VAT</w:t>
            </w: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Data zakupu paliwa</w:t>
            </w: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Ilość zakupionego oleju napędowego    (w litrach)</w:t>
            </w:r>
          </w:p>
        </w:tc>
        <w:tc>
          <w:tcPr>
            <w:tcW w:w="1348" w:type="dxa"/>
            <w:shd w:val="clear" w:color="auto" w:fill="auto"/>
          </w:tcPr>
          <w:p w:rsid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Koszt </w:t>
            </w:r>
          </w:p>
          <w:p w:rsid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Paliwa</w:t>
            </w:r>
          </w:p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90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1.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ind w:left="-762" w:firstLine="762"/>
              <w:jc w:val="center"/>
              <w:rPr>
                <w:sz w:val="28"/>
                <w:szCs w:val="28"/>
              </w:rPr>
            </w:pPr>
            <w:r w:rsidRPr="005C179E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2.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3.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4.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5.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6.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7.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8.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9.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10.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11.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12.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13.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14.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15.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16.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17.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18.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19.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20.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21.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22.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23.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24.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25.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26.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27.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28.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29.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30.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4234CC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4234CC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4234CC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4234CC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4234CC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4234CC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4234CC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4234CC" w:rsidP="005C179E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805" w:type="dxa"/>
          <w:trHeight w:val="525"/>
        </w:trPr>
        <w:tc>
          <w:tcPr>
            <w:tcW w:w="1772" w:type="dxa"/>
            <w:shd w:val="clear" w:color="auto" w:fill="auto"/>
          </w:tcPr>
          <w:p w:rsidR="005C179E" w:rsidRPr="005C179E" w:rsidRDefault="005C179E" w:rsidP="005C179E">
            <w:pPr>
              <w:tabs>
                <w:tab w:val="left" w:pos="1650"/>
              </w:tabs>
              <w:rPr>
                <w:b/>
              </w:rPr>
            </w:pPr>
            <w:r w:rsidRPr="005C179E">
              <w:rPr>
                <w:sz w:val="28"/>
                <w:szCs w:val="28"/>
              </w:rPr>
              <w:t xml:space="preserve">       </w:t>
            </w:r>
            <w:r w:rsidRPr="005C179E">
              <w:rPr>
                <w:b/>
              </w:rPr>
              <w:t>Ogółem:</w:t>
            </w: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5C179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>
            <w:pPr>
              <w:spacing w:after="-1" w:line="259" w:lineRule="auto"/>
              <w:rPr>
                <w:sz w:val="28"/>
                <w:szCs w:val="28"/>
              </w:rPr>
            </w:pPr>
          </w:p>
        </w:tc>
      </w:tr>
    </w:tbl>
    <w:p w:rsidR="005C179E" w:rsidRDefault="005C179E" w:rsidP="005C179E">
      <w:pPr>
        <w:tabs>
          <w:tab w:val="left" w:pos="1650"/>
        </w:tabs>
        <w:rPr>
          <w:sz w:val="18"/>
          <w:szCs w:val="18"/>
        </w:rPr>
      </w:pPr>
    </w:p>
    <w:p w:rsidR="005C179E" w:rsidRPr="005C179E" w:rsidRDefault="005C179E" w:rsidP="005C179E">
      <w:pPr>
        <w:tabs>
          <w:tab w:val="left" w:pos="1650"/>
        </w:tabs>
        <w:rPr>
          <w:b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986"/>
        <w:gridCol w:w="1772"/>
        <w:gridCol w:w="2137"/>
        <w:gridCol w:w="1350"/>
      </w:tblGrid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Lp.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Numer faktury VAT</w:t>
            </w: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Data zakupu paliwa</w:t>
            </w: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 w:rsidRPr="005C179E">
              <w:rPr>
                <w:b/>
              </w:rPr>
              <w:t>Ilość zakupionego oleju napędowego    (w litrach)</w:t>
            </w:r>
          </w:p>
        </w:tc>
        <w:tc>
          <w:tcPr>
            <w:tcW w:w="1350" w:type="dxa"/>
            <w:shd w:val="clear" w:color="auto" w:fill="auto"/>
          </w:tcPr>
          <w:p w:rsidR="005C179E" w:rsidRDefault="005C179E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Koszt </w:t>
            </w:r>
          </w:p>
          <w:p w:rsidR="005C179E" w:rsidRDefault="005C179E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Paliwa</w:t>
            </w:r>
          </w:p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234CC">
              <w:rPr>
                <w:b/>
              </w:rPr>
              <w:t>9.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ind w:left="-762" w:firstLine="762"/>
              <w:jc w:val="center"/>
              <w:rPr>
                <w:sz w:val="28"/>
                <w:szCs w:val="28"/>
              </w:rPr>
            </w:pPr>
            <w:r w:rsidRPr="005C179E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234CC">
              <w:rPr>
                <w:b/>
              </w:rPr>
              <w:t>9</w:t>
            </w:r>
            <w:r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234CC">
              <w:rPr>
                <w:b/>
              </w:rPr>
              <w:t>8</w:t>
            </w:r>
            <w:r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234CC">
              <w:rPr>
                <w:b/>
              </w:rPr>
              <w:t>9</w:t>
            </w:r>
            <w:r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shd w:val="clear" w:color="auto" w:fill="auto"/>
          </w:tcPr>
          <w:p w:rsidR="005C179E" w:rsidRP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5C179E" w:rsidRPr="005C179E">
              <w:rPr>
                <w:b/>
              </w:rPr>
              <w:t>.</w:t>
            </w:r>
          </w:p>
        </w:tc>
        <w:tc>
          <w:tcPr>
            <w:tcW w:w="2986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234CC">
              <w:rPr>
                <w:b/>
              </w:rPr>
              <w:t>8</w:t>
            </w:r>
            <w:r w:rsidRPr="005C179E">
              <w:rPr>
                <w:b/>
              </w:rPr>
              <w:t>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5C179E"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C179E" w:rsidRDefault="004234CC" w:rsidP="00E22B91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</w:tr>
      <w:tr w:rsidR="005C179E" w:rsidRPr="005C179E" w:rsidTr="00E22B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805" w:type="dxa"/>
          <w:trHeight w:val="525"/>
        </w:trPr>
        <w:tc>
          <w:tcPr>
            <w:tcW w:w="1772" w:type="dxa"/>
            <w:shd w:val="clear" w:color="auto" w:fill="auto"/>
          </w:tcPr>
          <w:p w:rsidR="005C179E" w:rsidRPr="005C179E" w:rsidRDefault="005C179E" w:rsidP="00E22B91">
            <w:pPr>
              <w:tabs>
                <w:tab w:val="left" w:pos="1650"/>
              </w:tabs>
              <w:rPr>
                <w:b/>
              </w:rPr>
            </w:pPr>
            <w:r w:rsidRPr="005C179E">
              <w:rPr>
                <w:sz w:val="28"/>
                <w:szCs w:val="28"/>
              </w:rPr>
              <w:t xml:space="preserve">       </w:t>
            </w:r>
            <w:r w:rsidRPr="005C179E">
              <w:rPr>
                <w:b/>
              </w:rPr>
              <w:t>Ogółem:</w:t>
            </w:r>
          </w:p>
        </w:tc>
        <w:tc>
          <w:tcPr>
            <w:tcW w:w="2137" w:type="dxa"/>
            <w:shd w:val="clear" w:color="auto" w:fill="auto"/>
          </w:tcPr>
          <w:p w:rsidR="005C179E" w:rsidRPr="005C179E" w:rsidRDefault="005C179E" w:rsidP="00E22B91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C179E" w:rsidRPr="005C179E" w:rsidRDefault="005C179E" w:rsidP="00E22B91">
            <w:pPr>
              <w:spacing w:after="-1" w:line="259" w:lineRule="auto"/>
              <w:rPr>
                <w:sz w:val="28"/>
                <w:szCs w:val="28"/>
              </w:rPr>
            </w:pPr>
          </w:p>
        </w:tc>
      </w:tr>
    </w:tbl>
    <w:p w:rsidR="005C179E" w:rsidRDefault="005C179E" w:rsidP="005C179E">
      <w:pPr>
        <w:tabs>
          <w:tab w:val="left" w:pos="1650"/>
        </w:tabs>
      </w:pPr>
    </w:p>
    <w:p w:rsidR="005C179E" w:rsidRPr="005C179E" w:rsidRDefault="005C179E" w:rsidP="005C179E">
      <w:pPr>
        <w:tabs>
          <w:tab w:val="left" w:pos="1650"/>
        </w:tabs>
        <w:rPr>
          <w:sz w:val="28"/>
          <w:szCs w:val="28"/>
        </w:rPr>
      </w:pPr>
      <w:r>
        <w:t>Winnica</w:t>
      </w:r>
      <w:r w:rsidRPr="005C179E">
        <w:t>, dnia</w:t>
      </w:r>
      <w:r w:rsidRPr="005C179E">
        <w:rPr>
          <w:sz w:val="28"/>
          <w:szCs w:val="28"/>
        </w:rPr>
        <w:t xml:space="preserve"> …………………….                                ...…………………………</w:t>
      </w:r>
    </w:p>
    <w:p w:rsidR="005C179E" w:rsidRPr="004234CC" w:rsidRDefault="005C179E" w:rsidP="005C179E">
      <w:pPr>
        <w:tabs>
          <w:tab w:val="left" w:pos="1650"/>
        </w:tabs>
        <w:rPr>
          <w:sz w:val="18"/>
          <w:szCs w:val="18"/>
        </w:rPr>
      </w:pPr>
      <w:r w:rsidRPr="005C179E">
        <w:rPr>
          <w:sz w:val="28"/>
          <w:szCs w:val="28"/>
        </w:rPr>
        <w:tab/>
      </w:r>
      <w:r w:rsidRPr="005C179E">
        <w:rPr>
          <w:sz w:val="28"/>
          <w:szCs w:val="28"/>
        </w:rPr>
        <w:tab/>
      </w:r>
      <w:r w:rsidRPr="005C179E">
        <w:rPr>
          <w:sz w:val="28"/>
          <w:szCs w:val="28"/>
        </w:rPr>
        <w:tab/>
      </w:r>
      <w:r w:rsidRPr="005C179E">
        <w:rPr>
          <w:sz w:val="28"/>
          <w:szCs w:val="28"/>
        </w:rPr>
        <w:tab/>
      </w:r>
      <w:r w:rsidRPr="005C179E">
        <w:rPr>
          <w:sz w:val="28"/>
          <w:szCs w:val="28"/>
        </w:rPr>
        <w:tab/>
      </w:r>
      <w:r w:rsidRPr="005C179E">
        <w:rPr>
          <w:sz w:val="28"/>
          <w:szCs w:val="28"/>
        </w:rPr>
        <w:tab/>
      </w:r>
      <w:r w:rsidRPr="005C179E">
        <w:rPr>
          <w:sz w:val="28"/>
          <w:szCs w:val="28"/>
        </w:rPr>
        <w:tab/>
      </w:r>
      <w:r w:rsidRPr="005C179E">
        <w:rPr>
          <w:sz w:val="28"/>
          <w:szCs w:val="28"/>
        </w:rPr>
        <w:tab/>
      </w:r>
      <w:r w:rsidRPr="005C179E">
        <w:rPr>
          <w:sz w:val="28"/>
          <w:szCs w:val="28"/>
        </w:rPr>
        <w:tab/>
        <w:t xml:space="preserve">   </w:t>
      </w:r>
      <w:r w:rsidRPr="005C179E">
        <w:rPr>
          <w:sz w:val="18"/>
          <w:szCs w:val="18"/>
        </w:rPr>
        <w:t>(podpis)</w:t>
      </w:r>
    </w:p>
    <w:sectPr w:rsidR="005C179E" w:rsidRPr="004234CC" w:rsidSect="00A1507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9E"/>
    <w:rsid w:val="002A60F4"/>
    <w:rsid w:val="00416A04"/>
    <w:rsid w:val="004234CC"/>
    <w:rsid w:val="005C179E"/>
    <w:rsid w:val="008B29AD"/>
    <w:rsid w:val="00A1195B"/>
    <w:rsid w:val="00B262C2"/>
    <w:rsid w:val="00E30942"/>
    <w:rsid w:val="00E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F0C7-B7C4-4148-968D-FAD72F72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9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195B"/>
  </w:style>
  <w:style w:type="paragraph" w:styleId="Stopka">
    <w:name w:val="footer"/>
    <w:basedOn w:val="Normalny"/>
    <w:link w:val="StopkaZnak"/>
    <w:uiPriority w:val="99"/>
    <w:unhideWhenUsed/>
    <w:rsid w:val="00A119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1195B"/>
  </w:style>
  <w:style w:type="paragraph" w:styleId="Bezodstpw">
    <w:name w:val="No Spacing"/>
    <w:link w:val="BezodstpwZnak"/>
    <w:uiPriority w:val="1"/>
    <w:qFormat/>
    <w:rsid w:val="00A1195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1195B"/>
    <w:rPr>
      <w:rFonts w:eastAsiaTheme="minorEastAsia"/>
      <w:lang w:eastAsia="pl-PL"/>
    </w:rPr>
  </w:style>
  <w:style w:type="table" w:styleId="Tabela-Siatka">
    <w:name w:val="Table Grid"/>
    <w:basedOn w:val="Standardowy"/>
    <w:rsid w:val="005C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34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4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Izabela Komendarska</cp:lastModifiedBy>
  <cp:revision>2</cp:revision>
  <cp:lastPrinted>2023-01-16T07:53:00Z</cp:lastPrinted>
  <dcterms:created xsi:type="dcterms:W3CDTF">2024-02-02T07:18:00Z</dcterms:created>
  <dcterms:modified xsi:type="dcterms:W3CDTF">2024-02-02T07:18:00Z</dcterms:modified>
</cp:coreProperties>
</file>